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511C" w14:textId="6B49AEA5" w:rsidR="00B11DEC" w:rsidRDefault="00B11DEC">
      <w:r>
        <w:rPr>
          <w:rFonts w:hint="eastAsia"/>
        </w:rPr>
        <w:t>一般社団法人</w:t>
      </w:r>
      <w:r w:rsidR="007D3254">
        <w:rPr>
          <w:rFonts w:hint="eastAsia"/>
        </w:rPr>
        <w:t xml:space="preserve"> </w:t>
      </w:r>
      <w:r>
        <w:rPr>
          <w:rFonts w:hint="eastAsia"/>
        </w:rPr>
        <w:t>壁装研究会</w:t>
      </w:r>
    </w:p>
    <w:p w14:paraId="5642550B" w14:textId="6A9513A3" w:rsidR="00B11DEC" w:rsidRDefault="00F912E3">
      <w:r>
        <w:rPr>
          <w:rFonts w:hint="eastAsia"/>
        </w:rPr>
        <w:t>２０２３</w:t>
      </w:r>
      <w:r w:rsidR="00B11DEC">
        <w:rPr>
          <w:rFonts w:hint="eastAsia"/>
        </w:rPr>
        <w:t>年</w:t>
      </w:r>
      <w:r w:rsidR="003765BF">
        <w:rPr>
          <w:rFonts w:hint="eastAsia"/>
        </w:rPr>
        <w:t>新年</w:t>
      </w:r>
      <w:r w:rsidR="00B11DEC">
        <w:rPr>
          <w:rFonts w:hint="eastAsia"/>
        </w:rPr>
        <w:t>賀詞交歓会開催</w:t>
      </w:r>
    </w:p>
    <w:p w14:paraId="49C577D6" w14:textId="4EE61D54" w:rsidR="00B11DEC" w:rsidRDefault="00B11DEC"/>
    <w:p w14:paraId="781E2F68" w14:textId="77777777" w:rsidR="00C45356" w:rsidRDefault="00B11DEC" w:rsidP="00C45356">
      <w:pPr>
        <w:ind w:firstLineChars="50" w:firstLine="105"/>
      </w:pPr>
      <w:r>
        <w:rPr>
          <w:rFonts w:hint="eastAsia"/>
        </w:rPr>
        <w:t>一般社団法人壁装研究会</w:t>
      </w:r>
      <w:r>
        <w:rPr>
          <w:rFonts w:hint="eastAsia"/>
        </w:rPr>
        <w:t>(</w:t>
      </w:r>
      <w:r>
        <w:rPr>
          <w:rFonts w:hint="eastAsia"/>
        </w:rPr>
        <w:t>前田光弘会長</w:t>
      </w:r>
      <w:r>
        <w:rPr>
          <w:rFonts w:hint="eastAsia"/>
        </w:rPr>
        <w:t>)</w:t>
      </w:r>
      <w:r>
        <w:rPr>
          <w:rFonts w:hint="eastAsia"/>
        </w:rPr>
        <w:t>は、１月</w:t>
      </w:r>
      <w:r w:rsidR="00F912E3">
        <w:rPr>
          <w:rFonts w:hint="eastAsia"/>
        </w:rPr>
        <w:t>２７</w:t>
      </w:r>
      <w:r>
        <w:rPr>
          <w:rFonts w:hint="eastAsia"/>
        </w:rPr>
        <w:t>日</w:t>
      </w:r>
      <w:r w:rsidR="00F912E3">
        <w:rPr>
          <w:rFonts w:hint="eastAsia"/>
        </w:rPr>
        <w:t>新宿京王プラザホテル</w:t>
      </w:r>
      <w:r w:rsidR="004A7B87">
        <w:rPr>
          <w:rFonts w:hint="eastAsia"/>
        </w:rPr>
        <w:t>に</w:t>
      </w:r>
      <w:r w:rsidR="00C45356">
        <w:rPr>
          <w:rFonts w:hint="eastAsia"/>
        </w:rPr>
        <w:t>て</w:t>
      </w:r>
    </w:p>
    <w:p w14:paraId="37933BB6" w14:textId="66AC3946" w:rsidR="00B11DEC" w:rsidRDefault="00B11DEC" w:rsidP="00C45356">
      <w:r>
        <w:rPr>
          <w:rFonts w:hint="eastAsia"/>
        </w:rPr>
        <w:t>「</w:t>
      </w:r>
      <w:r w:rsidR="00F912E3">
        <w:rPr>
          <w:rFonts w:hint="eastAsia"/>
        </w:rPr>
        <w:t>2023</w:t>
      </w:r>
      <w:r>
        <w:rPr>
          <w:rFonts w:hint="eastAsia"/>
        </w:rPr>
        <w:t>年</w:t>
      </w:r>
      <w:r w:rsidR="003765BF">
        <w:rPr>
          <w:rFonts w:hint="eastAsia"/>
        </w:rPr>
        <w:t>新年</w:t>
      </w:r>
      <w:r>
        <w:rPr>
          <w:rFonts w:hint="eastAsia"/>
        </w:rPr>
        <w:t>賀詞交歓会」を</w:t>
      </w:r>
      <w:r w:rsidR="00F912E3">
        <w:rPr>
          <w:rFonts w:hint="eastAsia"/>
        </w:rPr>
        <w:t>3</w:t>
      </w:r>
      <w:r w:rsidR="00F912E3">
        <w:rPr>
          <w:rFonts w:hint="eastAsia"/>
        </w:rPr>
        <w:t>年ぶりにリアル</w:t>
      </w:r>
      <w:r>
        <w:rPr>
          <w:rFonts w:hint="eastAsia"/>
        </w:rPr>
        <w:t>開催</w:t>
      </w:r>
      <w:r w:rsidR="00F912E3">
        <w:rPr>
          <w:rFonts w:hint="eastAsia"/>
        </w:rPr>
        <w:t>した</w:t>
      </w:r>
      <w:r>
        <w:rPr>
          <w:rFonts w:hint="eastAsia"/>
        </w:rPr>
        <w:t>。</w:t>
      </w:r>
    </w:p>
    <w:p w14:paraId="26668F55" w14:textId="2583495F" w:rsidR="00B11DEC" w:rsidRDefault="00F912E3" w:rsidP="00C45356">
      <w:pPr>
        <w:ind w:firstLineChars="50" w:firstLine="105"/>
      </w:pPr>
      <w:r>
        <w:rPr>
          <w:rFonts w:hint="eastAsia"/>
        </w:rPr>
        <w:t>２８</w:t>
      </w:r>
      <w:r w:rsidR="00734B04">
        <w:rPr>
          <w:rFonts w:hint="eastAsia"/>
        </w:rPr>
        <w:t>社計</w:t>
      </w:r>
      <w:r>
        <w:rPr>
          <w:rFonts w:hint="eastAsia"/>
        </w:rPr>
        <w:t>３２</w:t>
      </w:r>
      <w:r w:rsidR="00734B04">
        <w:rPr>
          <w:rFonts w:hint="eastAsia"/>
        </w:rPr>
        <w:t>名が</w:t>
      </w:r>
      <w:r w:rsidR="00B11DEC">
        <w:rPr>
          <w:rFonts w:hint="eastAsia"/>
        </w:rPr>
        <w:t>参加して盛会に催</w:t>
      </w:r>
      <w:r w:rsidR="00734B04">
        <w:rPr>
          <w:rFonts w:hint="eastAsia"/>
        </w:rPr>
        <w:t>され</w:t>
      </w:r>
      <w:r w:rsidR="00B11DEC">
        <w:rPr>
          <w:rFonts w:hint="eastAsia"/>
        </w:rPr>
        <w:t>た。</w:t>
      </w:r>
    </w:p>
    <w:p w14:paraId="6D3524E3" w14:textId="36B00E64" w:rsidR="002102B0" w:rsidRDefault="00B11DEC" w:rsidP="004A7B87">
      <w:pPr>
        <w:ind w:firstLineChars="100" w:firstLine="210"/>
      </w:pPr>
      <w:r>
        <w:rPr>
          <w:rFonts w:hint="eastAsia"/>
        </w:rPr>
        <w:t>前田会長は挨拶で</w:t>
      </w:r>
      <w:r w:rsidR="00FC2219">
        <w:rPr>
          <w:rFonts w:hint="eastAsia"/>
        </w:rPr>
        <w:t>、</w:t>
      </w:r>
      <w:r w:rsidR="00F912E3">
        <w:rPr>
          <w:rFonts w:hint="eastAsia"/>
        </w:rPr>
        <w:t>本年は人材育成事業に力を入れたい。</w:t>
      </w:r>
      <w:r w:rsidR="002102B0">
        <w:rPr>
          <w:rFonts w:hint="eastAsia"/>
        </w:rPr>
        <w:t>流通、施工とも新規就業者の獲得に尽力していただくと同時に、現有の</w:t>
      </w:r>
      <w:r w:rsidR="00B36EA8">
        <w:rPr>
          <w:rFonts w:hint="eastAsia"/>
        </w:rPr>
        <w:t>壁装従事者</w:t>
      </w:r>
      <w:r w:rsidR="002102B0">
        <w:rPr>
          <w:rFonts w:hint="eastAsia"/>
        </w:rPr>
        <w:t>各位に、商品、施工の基本的な知識の向上を図っていきたい。</w:t>
      </w:r>
    </w:p>
    <w:p w14:paraId="00C7B216" w14:textId="77777777" w:rsidR="004A7B87" w:rsidRDefault="00B36EA8" w:rsidP="00B36EA8">
      <w:r>
        <w:rPr>
          <w:rFonts w:hint="eastAsia"/>
        </w:rPr>
        <w:t>また、</w:t>
      </w:r>
      <w:r w:rsidR="00F912E3">
        <w:rPr>
          <w:rFonts w:hint="eastAsia"/>
        </w:rPr>
        <w:t>壁紙は昨年数次の値上げが行われたが</w:t>
      </w:r>
      <w:r w:rsidR="002102B0">
        <w:rPr>
          <w:rFonts w:hint="eastAsia"/>
        </w:rPr>
        <w:t>、職人層には届いておらず処遇の改善には</w:t>
      </w:r>
    </w:p>
    <w:p w14:paraId="7DDD0FFA" w14:textId="24BAE036" w:rsidR="00C45356" w:rsidRDefault="002102B0" w:rsidP="00B36EA8">
      <w:r>
        <w:rPr>
          <w:rFonts w:hint="eastAsia"/>
        </w:rPr>
        <w:t>つながっていない。</w:t>
      </w:r>
    </w:p>
    <w:p w14:paraId="1649FF67" w14:textId="390DA816" w:rsidR="00734B04" w:rsidRPr="004D7DD8" w:rsidRDefault="00B36EA8" w:rsidP="00B36EA8">
      <w:r>
        <w:rPr>
          <w:rFonts w:hint="eastAsia"/>
        </w:rPr>
        <w:t>等々の課題に対処していくと表明した。</w:t>
      </w:r>
    </w:p>
    <w:p w14:paraId="2FD7CC90" w14:textId="013EE41A" w:rsidR="00EA6CB0" w:rsidRDefault="00B36EA8">
      <w:r>
        <w:rPr>
          <w:rFonts w:hint="eastAsia"/>
        </w:rPr>
        <w:t xml:space="preserve">　こうした活動を通じて当会が</w:t>
      </w:r>
      <w:r w:rsidR="00EB0E74">
        <w:rPr>
          <w:rFonts w:hint="eastAsia"/>
        </w:rPr>
        <w:t>事業目標に挙げている</w:t>
      </w:r>
      <w:r>
        <w:rPr>
          <w:rFonts w:hint="eastAsia"/>
        </w:rPr>
        <w:t>、高品位・高デザイン壁紙の普及</w:t>
      </w:r>
      <w:r w:rsidR="00EB0E74">
        <w:rPr>
          <w:rFonts w:hint="eastAsia"/>
        </w:rPr>
        <w:t>を図って</w:t>
      </w:r>
      <w:r>
        <w:rPr>
          <w:rFonts w:hint="eastAsia"/>
        </w:rPr>
        <w:t>いくとしている。</w:t>
      </w:r>
    </w:p>
    <w:p w14:paraId="57B22F94" w14:textId="21FAA017" w:rsidR="00B36EA8" w:rsidRDefault="007D3254">
      <w:r>
        <w:rPr>
          <w:rFonts w:hint="eastAsia"/>
        </w:rPr>
        <w:t xml:space="preserve">　なお、</w:t>
      </w:r>
      <w:r w:rsidR="001825B5">
        <w:rPr>
          <w:rFonts w:hint="eastAsia"/>
        </w:rPr>
        <w:t>同</w:t>
      </w:r>
      <w:r w:rsidR="001D454C">
        <w:rPr>
          <w:rFonts w:hint="eastAsia"/>
        </w:rPr>
        <w:t>会</w:t>
      </w:r>
      <w:r w:rsidR="00734B04">
        <w:rPr>
          <w:rFonts w:hint="eastAsia"/>
        </w:rPr>
        <w:t>で</w:t>
      </w:r>
      <w:r>
        <w:rPr>
          <w:rFonts w:hint="eastAsia"/>
        </w:rPr>
        <w:t>は</w:t>
      </w:r>
      <w:r w:rsidR="00B36EA8">
        <w:rPr>
          <w:rFonts w:hint="eastAsia"/>
        </w:rPr>
        <w:t>本年度「壁装技能検定模擬問題集」の改訂版の発刊</w:t>
      </w:r>
      <w:r w:rsidR="00C45356">
        <w:rPr>
          <w:rFonts w:hint="eastAsia"/>
        </w:rPr>
        <w:t>も</w:t>
      </w:r>
      <w:r w:rsidR="00B36EA8">
        <w:rPr>
          <w:rFonts w:hint="eastAsia"/>
        </w:rPr>
        <w:t>進めており、</w:t>
      </w:r>
      <w:r w:rsidR="00B36EA8">
        <w:rPr>
          <w:rFonts w:hint="eastAsia"/>
        </w:rPr>
        <w:t>5</w:t>
      </w:r>
      <w:r w:rsidR="00B36EA8">
        <w:rPr>
          <w:rFonts w:hint="eastAsia"/>
        </w:rPr>
        <w:t>月上旬の上梓を目指している。この事業は、施工技能者の資格取得・技術向上を図ると同時に</w:t>
      </w:r>
      <w:r w:rsidR="00C45356">
        <w:rPr>
          <w:rFonts w:hint="eastAsia"/>
        </w:rPr>
        <w:t>、</w:t>
      </w:r>
      <w:r w:rsidR="00B36EA8">
        <w:rPr>
          <w:rFonts w:hint="eastAsia"/>
        </w:rPr>
        <w:t>流通にかかわる人々も製品知識の向上に役立</w:t>
      </w:r>
      <w:r w:rsidR="00C45356">
        <w:rPr>
          <w:rFonts w:hint="eastAsia"/>
        </w:rPr>
        <w:t>てる</w:t>
      </w:r>
      <w:r w:rsidR="00B36EA8">
        <w:rPr>
          <w:rFonts w:hint="eastAsia"/>
        </w:rPr>
        <w:t>ことを目的としている。</w:t>
      </w:r>
    </w:p>
    <w:p w14:paraId="23B51025" w14:textId="5D9BCE18" w:rsidR="00B36EA8" w:rsidRDefault="00B36EA8"/>
    <w:p w14:paraId="5A5A5418" w14:textId="26DC575E" w:rsidR="00790517" w:rsidRDefault="00EB0E74">
      <w:r>
        <w:rPr>
          <w:rFonts w:hint="eastAsia"/>
        </w:rPr>
        <w:t xml:space="preserve">　賀詞交歓会にはゲストに、カラーデザインファームの網村真弓氏を招き、直近のメゾン・エ・オブジェ、デコオフ等欧州インテリアの状況についてレクチャーを受けた。</w:t>
      </w:r>
    </w:p>
    <w:p w14:paraId="4B922A85" w14:textId="47B896D8" w:rsidR="00790517" w:rsidRDefault="00790517" w:rsidP="00790517">
      <w:pPr>
        <w:ind w:firstLineChars="100" w:firstLine="210"/>
      </w:pPr>
      <w:r>
        <w:rPr>
          <w:rFonts w:hint="eastAsia"/>
        </w:rPr>
        <w:t>同会は、</w:t>
      </w:r>
      <w:r w:rsidR="00EB0E74">
        <w:rPr>
          <w:rFonts w:hint="eastAsia"/>
        </w:rPr>
        <w:t>3</w:t>
      </w:r>
      <w:r w:rsidR="00EB0E74">
        <w:rPr>
          <w:rFonts w:hint="eastAsia"/>
        </w:rPr>
        <w:t>月</w:t>
      </w:r>
      <w:r w:rsidR="00EB0E74">
        <w:rPr>
          <w:rFonts w:hint="eastAsia"/>
        </w:rPr>
        <w:t>20</w:t>
      </w:r>
      <w:r w:rsidR="00EB0E74">
        <w:rPr>
          <w:rFonts w:hint="eastAsia"/>
        </w:rPr>
        <w:t>日には、定期講演会を予定しており国土交通省より官房審議官を</w:t>
      </w:r>
    </w:p>
    <w:p w14:paraId="372C3ABA" w14:textId="76FFC423" w:rsidR="009D7660" w:rsidRDefault="00EB0E74" w:rsidP="009D7660">
      <w:r>
        <w:rPr>
          <w:rFonts w:hint="eastAsia"/>
        </w:rPr>
        <w:t>講師</w:t>
      </w:r>
      <w:r w:rsidR="00790517">
        <w:rPr>
          <w:rFonts w:hint="eastAsia"/>
        </w:rPr>
        <w:t>に</w:t>
      </w:r>
      <w:r>
        <w:rPr>
          <w:rFonts w:hint="eastAsia"/>
        </w:rPr>
        <w:t>招き「</w:t>
      </w:r>
      <w:r>
        <w:rPr>
          <w:rFonts w:hint="eastAsia"/>
        </w:rPr>
        <w:t>(</w:t>
      </w:r>
      <w:r>
        <w:rPr>
          <w:rFonts w:hint="eastAsia"/>
        </w:rPr>
        <w:t>仮題</w:t>
      </w:r>
      <w:r>
        <w:rPr>
          <w:rFonts w:hint="eastAsia"/>
        </w:rPr>
        <w:t>)</w:t>
      </w:r>
      <w:r>
        <w:rPr>
          <w:rFonts w:hint="eastAsia"/>
        </w:rPr>
        <w:t>建設業界の現況」について講演する予定。</w:t>
      </w:r>
      <w:r w:rsidR="00790517">
        <w:rPr>
          <w:rFonts w:hint="eastAsia"/>
        </w:rPr>
        <w:t xml:space="preserve">　</w:t>
      </w:r>
    </w:p>
    <w:p w14:paraId="58C50B80" w14:textId="6E17A3B1" w:rsidR="009D7660" w:rsidRDefault="004A7B87" w:rsidP="009D7660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FE457A7" wp14:editId="39FF51E6">
            <wp:simplePos x="0" y="0"/>
            <wp:positionH relativeFrom="column">
              <wp:posOffset>-165735</wp:posOffset>
            </wp:positionH>
            <wp:positionV relativeFrom="paragraph">
              <wp:posOffset>161925</wp:posOffset>
            </wp:positionV>
            <wp:extent cx="3608592" cy="21082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37" cy="21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EE0A" w14:textId="15F07B3C" w:rsidR="009D7660" w:rsidRDefault="004A7B87" w:rsidP="009D7660">
      <w:pPr>
        <w:ind w:firstLineChars="100" w:firstLine="210"/>
      </w:pPr>
      <w:r>
        <w:rPr>
          <w:noProof/>
        </w:rPr>
        <w:t>n</w:t>
      </w:r>
    </w:p>
    <w:p w14:paraId="05C7C8E7" w14:textId="68491F19" w:rsidR="004A7B87" w:rsidRDefault="004A7B87" w:rsidP="004A7B87"/>
    <w:p w14:paraId="2D667AD9" w14:textId="45B4631F" w:rsidR="004A7B87" w:rsidRDefault="00513BC6" w:rsidP="004A7B87">
      <w:r>
        <w:rPr>
          <w:noProof/>
        </w:rPr>
        <w:drawing>
          <wp:anchor distT="0" distB="0" distL="114300" distR="114300" simplePos="0" relativeHeight="251659264" behindDoc="0" locked="0" layoutInCell="1" allowOverlap="1" wp14:anchorId="5F232F60" wp14:editId="77E5EC58">
            <wp:simplePos x="0" y="0"/>
            <wp:positionH relativeFrom="column">
              <wp:posOffset>3291523</wp:posOffset>
            </wp:positionH>
            <wp:positionV relativeFrom="paragraph">
              <wp:posOffset>141287</wp:posOffset>
            </wp:positionV>
            <wp:extent cx="2093280" cy="1568009"/>
            <wp:effectExtent l="0" t="4128" r="0" b="0"/>
            <wp:wrapNone/>
            <wp:docPr id="3" name="図 3" descr="屋内, 横たわる, 女性, 犬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屋内, 横たわる, 女性, 犬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3280" cy="156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80527" w14:textId="50CE6C41" w:rsidR="004A7B87" w:rsidRDefault="004A7B87" w:rsidP="004A7B87"/>
    <w:p w14:paraId="1A1BD4F4" w14:textId="38C5583A" w:rsidR="00513BC6" w:rsidRDefault="00513BC6" w:rsidP="004A7B87"/>
    <w:p w14:paraId="05D67CC5" w14:textId="77777777" w:rsidR="00513BC6" w:rsidRDefault="00513BC6" w:rsidP="004A7B87"/>
    <w:p w14:paraId="7F85B24B" w14:textId="4715D0D2" w:rsidR="004A7B87" w:rsidRDefault="004A7B87" w:rsidP="004A7B87"/>
    <w:p w14:paraId="2AF8DF95" w14:textId="28A6220F" w:rsidR="004A7B87" w:rsidRDefault="004A7B87" w:rsidP="004A7B87"/>
    <w:p w14:paraId="08756581" w14:textId="1AC3C75A" w:rsidR="004A7B87" w:rsidRDefault="004A7B87" w:rsidP="004A7B87"/>
    <w:p w14:paraId="63C39817" w14:textId="5A8D9501" w:rsidR="004A7B87" w:rsidRDefault="004A7B87" w:rsidP="004A7B87">
      <w:r>
        <w:rPr>
          <w:rFonts w:hint="eastAsia"/>
        </w:rPr>
        <w:t xml:space="preserve">　　　前田会長挨拶</w:t>
      </w:r>
    </w:p>
    <w:p w14:paraId="52F309DE" w14:textId="77777777" w:rsidR="00513BC6" w:rsidRDefault="00513BC6" w:rsidP="004A7B87">
      <w:pPr>
        <w:ind w:firstLineChars="2200" w:firstLine="4620"/>
      </w:pPr>
    </w:p>
    <w:p w14:paraId="73FF8BF2" w14:textId="107D40ED" w:rsidR="00EB0E74" w:rsidRDefault="00790517" w:rsidP="004A7B87">
      <w:pPr>
        <w:ind w:firstLineChars="2200" w:firstLine="4620"/>
      </w:pPr>
      <w:r>
        <w:rPr>
          <w:rFonts w:hint="eastAsia"/>
        </w:rPr>
        <w:t>カラーデザインファーム網村真弓氏</w:t>
      </w:r>
    </w:p>
    <w:p w14:paraId="30306FC8" w14:textId="4D3D2186" w:rsidR="00513BC6" w:rsidRDefault="00513BC6" w:rsidP="004A7B87">
      <w:pPr>
        <w:ind w:firstLineChars="2200" w:firstLine="4620"/>
      </w:pPr>
    </w:p>
    <w:p w14:paraId="3D3BF1AA" w14:textId="2919D387" w:rsidR="00513BC6" w:rsidRDefault="00513BC6" w:rsidP="00513BC6">
      <w:r>
        <w:rPr>
          <w:noProof/>
        </w:rPr>
        <w:lastRenderedPageBreak/>
        <w:drawing>
          <wp:inline distT="0" distB="0" distL="0" distR="0" wp14:anchorId="04A7158B" wp14:editId="382A61D2">
            <wp:extent cx="3492301" cy="2621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34" cy="262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59AFC" wp14:editId="7CC20168">
            <wp:extent cx="3491865" cy="2620953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150" cy="26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7788C" wp14:editId="6EF09844">
            <wp:extent cx="3451692" cy="25908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47" cy="26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06E7" w14:textId="77777777" w:rsidR="005707CE" w:rsidRDefault="005707CE" w:rsidP="00AD04FA">
      <w:r>
        <w:separator/>
      </w:r>
    </w:p>
  </w:endnote>
  <w:endnote w:type="continuationSeparator" w:id="0">
    <w:p w14:paraId="64EE8A99" w14:textId="77777777" w:rsidR="005707CE" w:rsidRDefault="005707CE" w:rsidP="00A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0A76" w14:textId="77777777" w:rsidR="005707CE" w:rsidRDefault="005707CE" w:rsidP="00AD04FA">
      <w:r>
        <w:separator/>
      </w:r>
    </w:p>
  </w:footnote>
  <w:footnote w:type="continuationSeparator" w:id="0">
    <w:p w14:paraId="3B3094D9" w14:textId="77777777" w:rsidR="005707CE" w:rsidRDefault="005707CE" w:rsidP="00A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EC"/>
    <w:rsid w:val="0007686F"/>
    <w:rsid w:val="000D0374"/>
    <w:rsid w:val="001677FE"/>
    <w:rsid w:val="001825B5"/>
    <w:rsid w:val="001D454C"/>
    <w:rsid w:val="001E7800"/>
    <w:rsid w:val="002102B0"/>
    <w:rsid w:val="0021322D"/>
    <w:rsid w:val="00215CBD"/>
    <w:rsid w:val="002E5FA7"/>
    <w:rsid w:val="003765BF"/>
    <w:rsid w:val="003E00C3"/>
    <w:rsid w:val="004A7B87"/>
    <w:rsid w:val="004B3880"/>
    <w:rsid w:val="004D7DD8"/>
    <w:rsid w:val="00513BC6"/>
    <w:rsid w:val="005442F3"/>
    <w:rsid w:val="005707CE"/>
    <w:rsid w:val="00734B04"/>
    <w:rsid w:val="00737359"/>
    <w:rsid w:val="00790517"/>
    <w:rsid w:val="007D3254"/>
    <w:rsid w:val="00804808"/>
    <w:rsid w:val="008F083F"/>
    <w:rsid w:val="008F4207"/>
    <w:rsid w:val="00921D2E"/>
    <w:rsid w:val="00925655"/>
    <w:rsid w:val="009B5BA5"/>
    <w:rsid w:val="009D7660"/>
    <w:rsid w:val="00A4709E"/>
    <w:rsid w:val="00AD04FA"/>
    <w:rsid w:val="00B11DEC"/>
    <w:rsid w:val="00B36EA8"/>
    <w:rsid w:val="00C45356"/>
    <w:rsid w:val="00C82805"/>
    <w:rsid w:val="00C90937"/>
    <w:rsid w:val="00DB061E"/>
    <w:rsid w:val="00EA6CB0"/>
    <w:rsid w:val="00EB0E74"/>
    <w:rsid w:val="00F316CF"/>
    <w:rsid w:val="00F912E3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9441C"/>
  <w15:chartTrackingRefBased/>
  <w15:docId w15:val="{F691A70C-52E6-459F-90C2-34300CA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A7"/>
  </w:style>
  <w:style w:type="paragraph" w:styleId="1">
    <w:name w:val="heading 1"/>
    <w:basedOn w:val="a"/>
    <w:next w:val="a"/>
    <w:link w:val="10"/>
    <w:uiPriority w:val="9"/>
    <w:qFormat/>
    <w:rsid w:val="002E5FA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A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A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A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A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A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A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A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E5FA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5FA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E5FA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FA7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FA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2E5F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F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E5FA7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FA7"/>
    <w:rPr>
      <w:b/>
      <w:bCs/>
    </w:rPr>
  </w:style>
  <w:style w:type="character" w:styleId="a9">
    <w:name w:val="Emphasis"/>
    <w:basedOn w:val="a0"/>
    <w:uiPriority w:val="20"/>
    <w:qFormat/>
    <w:rsid w:val="002E5FA7"/>
    <w:rPr>
      <w:i/>
      <w:iCs/>
      <w:color w:val="000000" w:themeColor="text1"/>
    </w:rPr>
  </w:style>
  <w:style w:type="paragraph" w:styleId="aa">
    <w:name w:val="No Spacing"/>
    <w:uiPriority w:val="1"/>
    <w:qFormat/>
    <w:rsid w:val="002E5FA7"/>
  </w:style>
  <w:style w:type="paragraph" w:styleId="ab">
    <w:name w:val="List Paragraph"/>
    <w:basedOn w:val="a"/>
    <w:uiPriority w:val="34"/>
    <w:qFormat/>
    <w:rsid w:val="002E5FA7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E5F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2E5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5FA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5FA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FA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5FA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2E5F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5FA7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2E5FA7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E5FA7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21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15CB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AD04F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D04FA"/>
  </w:style>
  <w:style w:type="paragraph" w:styleId="af6">
    <w:name w:val="footer"/>
    <w:basedOn w:val="a"/>
    <w:link w:val="af7"/>
    <w:uiPriority w:val="99"/>
    <w:unhideWhenUsed/>
    <w:rsid w:val="00AD04F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D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2023-01-28T09:37:00Z</cp:lastPrinted>
  <dcterms:created xsi:type="dcterms:W3CDTF">2023-02-22T00:12:00Z</dcterms:created>
  <dcterms:modified xsi:type="dcterms:W3CDTF">2023-02-22T00:12:00Z</dcterms:modified>
</cp:coreProperties>
</file>