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2AB" w14:textId="047D4D0F" w:rsidR="00933A24" w:rsidRPr="00933A24" w:rsidRDefault="00134D9A" w:rsidP="0069515A">
      <w:pPr>
        <w:ind w:firstLineChars="100" w:firstLine="240"/>
        <w:rPr>
          <w:sz w:val="24"/>
          <w:szCs w:val="24"/>
        </w:rPr>
      </w:pPr>
      <w:r>
        <w:rPr>
          <w:rFonts w:hint="eastAsia"/>
          <w:sz w:val="24"/>
          <w:szCs w:val="24"/>
        </w:rPr>
        <w:t xml:space="preserve">壁装研究会　</w:t>
      </w:r>
      <w:r w:rsidR="004629A6">
        <w:rPr>
          <w:rFonts w:hint="eastAsia"/>
          <w:sz w:val="24"/>
          <w:szCs w:val="24"/>
        </w:rPr>
        <w:t>20</w:t>
      </w:r>
      <w:r w:rsidR="004868F1">
        <w:rPr>
          <w:rFonts w:hint="eastAsia"/>
          <w:sz w:val="24"/>
          <w:szCs w:val="24"/>
        </w:rPr>
        <w:t>2</w:t>
      </w:r>
      <w:r w:rsidR="00B10924">
        <w:rPr>
          <w:rFonts w:hint="eastAsia"/>
          <w:sz w:val="24"/>
          <w:szCs w:val="24"/>
        </w:rPr>
        <w:t>2</w:t>
      </w:r>
      <w:r w:rsidR="001B001F">
        <w:rPr>
          <w:rFonts w:hint="eastAsia"/>
          <w:sz w:val="24"/>
          <w:szCs w:val="24"/>
        </w:rPr>
        <w:t>年</w:t>
      </w:r>
      <w:r w:rsidR="00804A05">
        <w:rPr>
          <w:rFonts w:hint="eastAsia"/>
          <w:sz w:val="24"/>
          <w:szCs w:val="24"/>
        </w:rPr>
        <w:t>度</w:t>
      </w:r>
      <w:r w:rsidR="00340B9A">
        <w:rPr>
          <w:rFonts w:hint="eastAsia"/>
          <w:sz w:val="24"/>
          <w:szCs w:val="24"/>
        </w:rPr>
        <w:t>6</w:t>
      </w:r>
      <w:r w:rsidR="003E08FB">
        <w:rPr>
          <w:rFonts w:hint="eastAsia"/>
          <w:sz w:val="24"/>
          <w:szCs w:val="24"/>
        </w:rPr>
        <w:t>月度常任理事会</w:t>
      </w:r>
      <w:r w:rsidR="00380B36">
        <w:rPr>
          <w:rFonts w:hint="eastAsia"/>
          <w:sz w:val="24"/>
          <w:szCs w:val="24"/>
        </w:rPr>
        <w:t xml:space="preserve">　</w:t>
      </w:r>
      <w:r w:rsidR="00BC587C">
        <w:rPr>
          <w:rFonts w:hint="eastAsia"/>
          <w:sz w:val="24"/>
          <w:szCs w:val="24"/>
        </w:rPr>
        <w:t>議事録</w:t>
      </w:r>
    </w:p>
    <w:p w14:paraId="30189173" w14:textId="0250CBE6" w:rsidR="00933A24" w:rsidRPr="00933A24" w:rsidRDefault="00933A24">
      <w:pPr>
        <w:rPr>
          <w:sz w:val="24"/>
          <w:szCs w:val="24"/>
          <w:u w:val="single"/>
        </w:rPr>
      </w:pPr>
      <w:r w:rsidRPr="00933A24">
        <w:rPr>
          <w:rFonts w:hint="eastAsia"/>
          <w:sz w:val="24"/>
          <w:szCs w:val="24"/>
        </w:rPr>
        <w:t xml:space="preserve">　</w:t>
      </w:r>
      <w:r w:rsidR="00025462">
        <w:rPr>
          <w:rFonts w:hint="eastAsia"/>
          <w:sz w:val="24"/>
          <w:szCs w:val="24"/>
        </w:rPr>
        <w:t xml:space="preserve">　</w:t>
      </w:r>
      <w:r w:rsidR="00134D9A">
        <w:rPr>
          <w:rFonts w:hint="eastAsia"/>
          <w:sz w:val="24"/>
          <w:szCs w:val="24"/>
          <w:u w:val="single"/>
        </w:rPr>
        <w:t xml:space="preserve">会議名　　</w:t>
      </w:r>
      <w:r w:rsidR="004629A6">
        <w:rPr>
          <w:rFonts w:hint="eastAsia"/>
          <w:sz w:val="24"/>
          <w:szCs w:val="24"/>
          <w:u w:val="single"/>
        </w:rPr>
        <w:t>20</w:t>
      </w:r>
      <w:r w:rsidR="004868F1">
        <w:rPr>
          <w:rFonts w:hint="eastAsia"/>
          <w:sz w:val="24"/>
          <w:szCs w:val="24"/>
          <w:u w:val="single"/>
        </w:rPr>
        <w:t>2</w:t>
      </w:r>
      <w:r w:rsidR="00B10924">
        <w:rPr>
          <w:rFonts w:hint="eastAsia"/>
          <w:sz w:val="24"/>
          <w:szCs w:val="24"/>
          <w:u w:val="single"/>
        </w:rPr>
        <w:t>2</w:t>
      </w:r>
      <w:r w:rsidR="001B001F">
        <w:rPr>
          <w:rFonts w:hint="eastAsia"/>
          <w:sz w:val="24"/>
          <w:szCs w:val="24"/>
          <w:u w:val="single"/>
        </w:rPr>
        <w:t>年</w:t>
      </w:r>
      <w:r w:rsidR="00804A05">
        <w:rPr>
          <w:rFonts w:hint="eastAsia"/>
          <w:sz w:val="24"/>
          <w:szCs w:val="24"/>
          <w:u w:val="single"/>
        </w:rPr>
        <w:t>度</w:t>
      </w:r>
      <w:r w:rsidR="00340B9A">
        <w:rPr>
          <w:rFonts w:hint="eastAsia"/>
          <w:sz w:val="24"/>
          <w:szCs w:val="24"/>
          <w:u w:val="single"/>
        </w:rPr>
        <w:t>６</w:t>
      </w:r>
      <w:r w:rsidR="003E08FB">
        <w:rPr>
          <w:rFonts w:hint="eastAsia"/>
          <w:sz w:val="24"/>
          <w:szCs w:val="24"/>
          <w:u w:val="single"/>
        </w:rPr>
        <w:t>月度常任理事会</w:t>
      </w:r>
      <w:r w:rsidR="00673E01">
        <w:rPr>
          <w:rFonts w:hint="eastAsia"/>
          <w:sz w:val="24"/>
          <w:szCs w:val="24"/>
          <w:u w:val="single"/>
        </w:rPr>
        <w:t>会議</w:t>
      </w:r>
      <w:r w:rsidRPr="00933A24">
        <w:rPr>
          <w:rFonts w:hint="eastAsia"/>
          <w:sz w:val="24"/>
          <w:szCs w:val="24"/>
          <w:u w:val="single"/>
        </w:rPr>
        <w:t xml:space="preserve">　</w:t>
      </w:r>
    </w:p>
    <w:p w14:paraId="2C34E9B6" w14:textId="39CB851C" w:rsidR="00D50B55" w:rsidRPr="00D732D8" w:rsidRDefault="00933A24" w:rsidP="00D732D8">
      <w:pPr>
        <w:ind w:firstLineChars="100" w:firstLine="240"/>
        <w:rPr>
          <w:sz w:val="24"/>
          <w:szCs w:val="24"/>
          <w:u w:val="single"/>
        </w:rPr>
      </w:pPr>
      <w:r w:rsidRPr="00933A24">
        <w:rPr>
          <w:rFonts w:hint="eastAsia"/>
          <w:sz w:val="24"/>
          <w:szCs w:val="24"/>
        </w:rPr>
        <w:t xml:space="preserve">　</w:t>
      </w:r>
      <w:r w:rsidR="00134D9A" w:rsidRPr="00F12542">
        <w:rPr>
          <w:rFonts w:hint="eastAsia"/>
          <w:sz w:val="24"/>
          <w:szCs w:val="24"/>
          <w:u w:val="single"/>
        </w:rPr>
        <w:t xml:space="preserve">日　時　　</w:t>
      </w:r>
      <w:r w:rsidR="004629A6" w:rsidRPr="00F12542">
        <w:rPr>
          <w:rFonts w:hint="eastAsia"/>
          <w:sz w:val="24"/>
          <w:szCs w:val="24"/>
          <w:u w:val="single"/>
        </w:rPr>
        <w:t>20</w:t>
      </w:r>
      <w:r w:rsidR="004868F1" w:rsidRPr="00F12542">
        <w:rPr>
          <w:rFonts w:hint="eastAsia"/>
          <w:sz w:val="24"/>
          <w:szCs w:val="24"/>
          <w:u w:val="single"/>
        </w:rPr>
        <w:t>2</w:t>
      </w:r>
      <w:r w:rsidR="00B10924">
        <w:rPr>
          <w:rFonts w:hint="eastAsia"/>
          <w:sz w:val="24"/>
          <w:szCs w:val="24"/>
          <w:u w:val="single"/>
        </w:rPr>
        <w:t>2</w:t>
      </w:r>
      <w:r w:rsidR="001B001F" w:rsidRPr="00F12542">
        <w:rPr>
          <w:rFonts w:hint="eastAsia"/>
          <w:sz w:val="24"/>
          <w:szCs w:val="24"/>
          <w:u w:val="single"/>
        </w:rPr>
        <w:t>年</w:t>
      </w:r>
      <w:r w:rsidR="00340B9A">
        <w:rPr>
          <w:rFonts w:hint="eastAsia"/>
          <w:sz w:val="24"/>
          <w:szCs w:val="24"/>
          <w:u w:val="single"/>
        </w:rPr>
        <w:t>６</w:t>
      </w:r>
      <w:r w:rsidR="0069515A" w:rsidRPr="00F12542">
        <w:rPr>
          <w:rFonts w:hint="eastAsia"/>
          <w:sz w:val="24"/>
          <w:szCs w:val="24"/>
          <w:u w:val="single"/>
        </w:rPr>
        <w:t>月</w:t>
      </w:r>
      <w:r w:rsidR="00340B9A">
        <w:rPr>
          <w:rFonts w:hint="eastAsia"/>
          <w:sz w:val="24"/>
          <w:szCs w:val="24"/>
          <w:u w:val="single"/>
        </w:rPr>
        <w:t>28</w:t>
      </w:r>
      <w:r w:rsidRPr="00F12542">
        <w:rPr>
          <w:rFonts w:hint="eastAsia"/>
          <w:sz w:val="24"/>
          <w:szCs w:val="24"/>
          <w:u w:val="single"/>
        </w:rPr>
        <w:t>日</w:t>
      </w:r>
      <w:r w:rsidR="00F72CBF" w:rsidRPr="00F12542">
        <w:rPr>
          <w:rFonts w:hint="eastAsia"/>
          <w:sz w:val="24"/>
          <w:szCs w:val="24"/>
          <w:u w:val="single"/>
        </w:rPr>
        <w:t xml:space="preserve"> </w:t>
      </w:r>
      <w:r w:rsidR="00340B9A">
        <w:rPr>
          <w:rFonts w:hint="eastAsia"/>
          <w:sz w:val="24"/>
          <w:szCs w:val="24"/>
          <w:u w:val="single"/>
        </w:rPr>
        <w:t>火</w:t>
      </w:r>
      <w:r w:rsidR="00F72CBF" w:rsidRPr="00F12542">
        <w:rPr>
          <w:rFonts w:hint="eastAsia"/>
          <w:sz w:val="24"/>
          <w:szCs w:val="24"/>
          <w:u w:val="single"/>
        </w:rPr>
        <w:t>曜日</w:t>
      </w:r>
      <w:r w:rsidR="00F72CBF" w:rsidRPr="00F12542">
        <w:rPr>
          <w:rFonts w:hint="eastAsia"/>
          <w:sz w:val="24"/>
          <w:szCs w:val="24"/>
          <w:u w:val="single"/>
        </w:rPr>
        <w:t xml:space="preserve"> </w:t>
      </w:r>
      <w:r w:rsidR="0001707E" w:rsidRPr="00F12542">
        <w:rPr>
          <w:rFonts w:hint="eastAsia"/>
          <w:sz w:val="24"/>
          <w:szCs w:val="24"/>
          <w:u w:val="single"/>
        </w:rPr>
        <w:t>１</w:t>
      </w:r>
      <w:r w:rsidR="00BC587C">
        <w:rPr>
          <w:rFonts w:hint="eastAsia"/>
          <w:sz w:val="24"/>
          <w:szCs w:val="24"/>
          <w:u w:val="single"/>
        </w:rPr>
        <w:t>４</w:t>
      </w:r>
      <w:r w:rsidR="00633CEA" w:rsidRPr="00F12542">
        <w:rPr>
          <w:rFonts w:hint="eastAsia"/>
          <w:sz w:val="24"/>
          <w:szCs w:val="24"/>
          <w:u w:val="single"/>
        </w:rPr>
        <w:t>：</w:t>
      </w:r>
      <w:r w:rsidR="00BC587C">
        <w:rPr>
          <w:rFonts w:hint="eastAsia"/>
          <w:sz w:val="24"/>
          <w:szCs w:val="24"/>
          <w:u w:val="single"/>
        </w:rPr>
        <w:t>０</w:t>
      </w:r>
      <w:r w:rsidR="0001707E" w:rsidRPr="00F12542">
        <w:rPr>
          <w:rFonts w:hint="eastAsia"/>
          <w:sz w:val="24"/>
          <w:szCs w:val="24"/>
          <w:u w:val="single"/>
        </w:rPr>
        <w:t>０</w:t>
      </w:r>
      <w:r w:rsidRPr="00F12542">
        <w:rPr>
          <w:rFonts w:hint="eastAsia"/>
          <w:sz w:val="24"/>
          <w:szCs w:val="24"/>
          <w:u w:val="single"/>
        </w:rPr>
        <w:t>～</w:t>
      </w:r>
      <w:r w:rsidR="00A70719" w:rsidRPr="00F12542">
        <w:rPr>
          <w:rFonts w:hint="eastAsia"/>
          <w:sz w:val="24"/>
          <w:szCs w:val="24"/>
          <w:u w:val="single"/>
        </w:rPr>
        <w:t>１</w:t>
      </w:r>
      <w:r w:rsidR="00340B9A">
        <w:rPr>
          <w:rFonts w:hint="eastAsia"/>
          <w:sz w:val="24"/>
          <w:szCs w:val="24"/>
          <w:u w:val="single"/>
        </w:rPr>
        <w:t>５</w:t>
      </w:r>
      <w:r w:rsidR="00633CEA" w:rsidRPr="00F12542">
        <w:rPr>
          <w:rFonts w:hint="eastAsia"/>
          <w:sz w:val="24"/>
          <w:szCs w:val="24"/>
          <w:u w:val="single"/>
        </w:rPr>
        <w:t>：</w:t>
      </w:r>
      <w:r w:rsidR="00BC587C">
        <w:rPr>
          <w:rFonts w:hint="eastAsia"/>
          <w:sz w:val="24"/>
          <w:szCs w:val="24"/>
          <w:u w:val="single"/>
        </w:rPr>
        <w:t>３</w:t>
      </w:r>
      <w:r w:rsidR="00A70719" w:rsidRPr="00F12542">
        <w:rPr>
          <w:rFonts w:hint="eastAsia"/>
          <w:sz w:val="24"/>
          <w:szCs w:val="24"/>
          <w:u w:val="single"/>
        </w:rPr>
        <w:t>０</w:t>
      </w:r>
    </w:p>
    <w:p w14:paraId="7E8D3B57" w14:textId="26BF7866" w:rsidR="00933A24" w:rsidRDefault="00933A24" w:rsidP="00025462">
      <w:pPr>
        <w:ind w:firstLineChars="100" w:firstLine="240"/>
        <w:rPr>
          <w:sz w:val="24"/>
          <w:szCs w:val="24"/>
          <w:u w:val="single"/>
        </w:rPr>
      </w:pPr>
      <w:r>
        <w:rPr>
          <w:rFonts w:hint="eastAsia"/>
          <w:sz w:val="24"/>
          <w:szCs w:val="24"/>
        </w:rPr>
        <w:t xml:space="preserve">　</w:t>
      </w:r>
      <w:r>
        <w:rPr>
          <w:rFonts w:hint="eastAsia"/>
          <w:sz w:val="24"/>
          <w:szCs w:val="24"/>
          <w:u w:val="single"/>
        </w:rPr>
        <w:t xml:space="preserve">場　所　　</w:t>
      </w:r>
      <w:r w:rsidR="00C023AC">
        <w:rPr>
          <w:rFonts w:hint="eastAsia"/>
          <w:sz w:val="24"/>
          <w:szCs w:val="24"/>
          <w:u w:val="single"/>
        </w:rPr>
        <w:t>(</w:t>
      </w:r>
      <w:r w:rsidR="00C023AC">
        <w:rPr>
          <w:rFonts w:hint="eastAsia"/>
          <w:sz w:val="24"/>
          <w:szCs w:val="24"/>
          <w:u w:val="single"/>
        </w:rPr>
        <w:t>株</w:t>
      </w:r>
      <w:r w:rsidR="00C023AC">
        <w:rPr>
          <w:rFonts w:hint="eastAsia"/>
          <w:sz w:val="24"/>
          <w:szCs w:val="24"/>
          <w:u w:val="single"/>
        </w:rPr>
        <w:t>)</w:t>
      </w:r>
      <w:r w:rsidR="000472B8">
        <w:rPr>
          <w:rFonts w:hint="eastAsia"/>
          <w:sz w:val="24"/>
          <w:szCs w:val="24"/>
          <w:u w:val="single"/>
        </w:rPr>
        <w:t>シノダ</w:t>
      </w:r>
      <w:r w:rsidR="000E6479">
        <w:rPr>
          <w:rFonts w:hint="eastAsia"/>
          <w:sz w:val="24"/>
          <w:szCs w:val="24"/>
          <w:u w:val="single"/>
        </w:rPr>
        <w:t xml:space="preserve">本社会議室　　　　　　　　　　　</w:t>
      </w:r>
      <w:r w:rsidR="000E6479">
        <w:rPr>
          <w:rFonts w:hint="eastAsia"/>
          <w:sz w:val="24"/>
          <w:szCs w:val="24"/>
          <w:u w:val="single"/>
        </w:rPr>
        <w:t xml:space="preserve"> </w:t>
      </w:r>
      <w:r w:rsidR="00C023AC">
        <w:rPr>
          <w:rFonts w:hint="eastAsia"/>
          <w:sz w:val="24"/>
          <w:szCs w:val="24"/>
          <w:u w:val="single"/>
        </w:rPr>
        <w:t xml:space="preserve">　</w:t>
      </w:r>
      <w:r w:rsidR="004868F1">
        <w:rPr>
          <w:rFonts w:hint="eastAsia"/>
          <w:sz w:val="24"/>
          <w:szCs w:val="24"/>
          <w:u w:val="single"/>
        </w:rPr>
        <w:t xml:space="preserve">　</w:t>
      </w:r>
    </w:p>
    <w:p w14:paraId="655DEF78" w14:textId="2666084F" w:rsidR="000472B8" w:rsidRPr="00BC587C" w:rsidRDefault="00933A24" w:rsidP="00BC587C">
      <w:pPr>
        <w:ind w:leftChars="100" w:left="1660" w:hangingChars="600" w:hanging="1440"/>
        <w:rPr>
          <w:sz w:val="24"/>
          <w:szCs w:val="24"/>
          <w:u w:val="single"/>
        </w:rPr>
      </w:pPr>
      <w:r>
        <w:rPr>
          <w:rFonts w:hint="eastAsia"/>
          <w:sz w:val="24"/>
          <w:szCs w:val="24"/>
        </w:rPr>
        <w:t xml:space="preserve">　</w:t>
      </w:r>
      <w:r>
        <w:rPr>
          <w:rFonts w:hint="eastAsia"/>
          <w:sz w:val="24"/>
          <w:szCs w:val="24"/>
          <w:u w:val="single"/>
        </w:rPr>
        <w:t>出席者</w:t>
      </w:r>
      <w:r w:rsidR="002F2E38">
        <w:rPr>
          <w:rFonts w:hint="eastAsia"/>
          <w:sz w:val="24"/>
          <w:szCs w:val="24"/>
          <w:u w:val="single"/>
        </w:rPr>
        <w:t xml:space="preserve">　</w:t>
      </w:r>
      <w:r w:rsidR="002F2E38">
        <w:rPr>
          <w:rFonts w:hint="eastAsia"/>
          <w:sz w:val="24"/>
          <w:szCs w:val="24"/>
          <w:u w:val="single"/>
        </w:rPr>
        <w:t xml:space="preserve"> </w:t>
      </w:r>
      <w:r w:rsidR="00F72CBF">
        <w:rPr>
          <w:rFonts w:hint="eastAsia"/>
          <w:sz w:val="24"/>
          <w:szCs w:val="24"/>
          <w:u w:val="single"/>
        </w:rPr>
        <w:t xml:space="preserve"> </w:t>
      </w:r>
      <w:r>
        <w:rPr>
          <w:rFonts w:hint="eastAsia"/>
          <w:sz w:val="24"/>
          <w:szCs w:val="24"/>
          <w:u w:val="single"/>
        </w:rPr>
        <w:t>前田会長</w:t>
      </w:r>
      <w:r w:rsidR="0018363F">
        <w:rPr>
          <w:rFonts w:hint="eastAsia"/>
          <w:sz w:val="24"/>
          <w:szCs w:val="24"/>
          <w:u w:val="single"/>
        </w:rPr>
        <w:t xml:space="preserve"> </w:t>
      </w:r>
      <w:r w:rsidR="0018363F">
        <w:rPr>
          <w:rFonts w:hint="eastAsia"/>
          <w:sz w:val="24"/>
          <w:szCs w:val="24"/>
          <w:u w:val="single"/>
        </w:rPr>
        <w:t>中村</w:t>
      </w:r>
      <w:r w:rsidR="0018363F">
        <w:rPr>
          <w:rFonts w:hint="eastAsia"/>
          <w:sz w:val="24"/>
          <w:szCs w:val="24"/>
          <w:u w:val="single"/>
        </w:rPr>
        <w:t xml:space="preserve"> </w:t>
      </w:r>
      <w:r>
        <w:rPr>
          <w:rFonts w:hint="eastAsia"/>
          <w:sz w:val="24"/>
          <w:szCs w:val="24"/>
          <w:u w:val="single"/>
        </w:rPr>
        <w:t>富田</w:t>
      </w:r>
      <w:r w:rsidR="00BF7F4C">
        <w:rPr>
          <w:rFonts w:hint="eastAsia"/>
          <w:sz w:val="24"/>
          <w:szCs w:val="24"/>
          <w:u w:val="single"/>
        </w:rPr>
        <w:t xml:space="preserve"> </w:t>
      </w:r>
      <w:r w:rsidR="00A15F4D">
        <w:rPr>
          <w:rFonts w:hint="eastAsia"/>
          <w:sz w:val="24"/>
          <w:szCs w:val="24"/>
          <w:u w:val="single"/>
        </w:rPr>
        <w:t>柏瀬</w:t>
      </w:r>
      <w:r w:rsidR="001C4F57">
        <w:rPr>
          <w:rFonts w:hint="eastAsia"/>
          <w:sz w:val="24"/>
          <w:szCs w:val="24"/>
          <w:u w:val="single"/>
        </w:rPr>
        <w:t xml:space="preserve"> </w:t>
      </w:r>
      <w:r w:rsidR="00CA37A7">
        <w:rPr>
          <w:rFonts w:hint="eastAsia"/>
          <w:sz w:val="24"/>
          <w:szCs w:val="24"/>
          <w:u w:val="single"/>
        </w:rPr>
        <w:t>篠田</w:t>
      </w:r>
      <w:r w:rsidR="00F12542">
        <w:rPr>
          <w:rFonts w:hint="eastAsia"/>
          <w:sz w:val="24"/>
          <w:szCs w:val="24"/>
          <w:u w:val="single"/>
        </w:rPr>
        <w:t xml:space="preserve"> </w:t>
      </w:r>
      <w:r w:rsidR="00C230D8">
        <w:rPr>
          <w:rFonts w:hint="eastAsia"/>
          <w:sz w:val="24"/>
          <w:szCs w:val="24"/>
          <w:u w:val="single"/>
        </w:rPr>
        <w:t>各理事</w:t>
      </w:r>
      <w:r w:rsidR="00AC7214">
        <w:rPr>
          <w:rFonts w:hint="eastAsia"/>
          <w:sz w:val="24"/>
          <w:szCs w:val="24"/>
          <w:u w:val="single"/>
        </w:rPr>
        <w:t xml:space="preserve">　</w:t>
      </w:r>
      <w:r w:rsidR="00397A95">
        <w:rPr>
          <w:rFonts w:hint="eastAsia"/>
          <w:sz w:val="24"/>
          <w:szCs w:val="24"/>
          <w:u w:val="single"/>
        </w:rPr>
        <w:t xml:space="preserve">高橋　</w:t>
      </w:r>
    </w:p>
    <w:p w14:paraId="4AFA124C" w14:textId="1726A771" w:rsidR="000472B8" w:rsidRPr="00BC587C" w:rsidRDefault="004B3B8D" w:rsidP="00BC587C">
      <w:pPr>
        <w:ind w:firstLineChars="100" w:firstLine="240"/>
        <w:rPr>
          <w:sz w:val="24"/>
          <w:szCs w:val="24"/>
        </w:rPr>
      </w:pPr>
      <w:r>
        <w:rPr>
          <w:rFonts w:hint="eastAsia"/>
          <w:sz w:val="24"/>
          <w:szCs w:val="24"/>
        </w:rPr>
        <w:t>審議事項</w:t>
      </w:r>
    </w:p>
    <w:p w14:paraId="7737BCF9" w14:textId="4670EB92" w:rsidR="000472B8" w:rsidRDefault="00340B9A" w:rsidP="00340B9A">
      <w:pPr>
        <w:pStyle w:val="a3"/>
        <w:numPr>
          <w:ilvl w:val="0"/>
          <w:numId w:val="32"/>
        </w:numPr>
        <w:ind w:leftChars="0"/>
        <w:rPr>
          <w:sz w:val="24"/>
          <w:szCs w:val="24"/>
        </w:rPr>
      </w:pPr>
      <w:r>
        <w:rPr>
          <w:rFonts w:hint="eastAsia"/>
          <w:sz w:val="24"/>
          <w:szCs w:val="24"/>
        </w:rPr>
        <w:t>行事結果報告＆総括</w:t>
      </w:r>
    </w:p>
    <w:p w14:paraId="74A16E55" w14:textId="329956DE" w:rsidR="00340B9A" w:rsidRDefault="00340B9A" w:rsidP="00BC587C">
      <w:pPr>
        <w:ind w:firstLineChars="200" w:firstLine="480"/>
        <w:rPr>
          <w:sz w:val="24"/>
          <w:szCs w:val="24"/>
        </w:rPr>
      </w:pPr>
      <w:r w:rsidRPr="00BC587C">
        <w:rPr>
          <w:rFonts w:hint="eastAsia"/>
          <w:sz w:val="24"/>
          <w:szCs w:val="24"/>
        </w:rPr>
        <w:t>・設計士等との交流事業</w:t>
      </w:r>
    </w:p>
    <w:p w14:paraId="4C0F5F3E" w14:textId="77777777" w:rsidR="007E768E" w:rsidRDefault="00BC587C" w:rsidP="00BC587C">
      <w:pPr>
        <w:ind w:firstLineChars="200" w:firstLine="480"/>
        <w:rPr>
          <w:sz w:val="24"/>
          <w:szCs w:val="24"/>
        </w:rPr>
      </w:pPr>
      <w:r>
        <w:rPr>
          <w:rFonts w:hint="eastAsia"/>
          <w:sz w:val="24"/>
          <w:szCs w:val="24"/>
        </w:rPr>
        <w:t xml:space="preserve">　　</w:t>
      </w:r>
      <w:r>
        <w:rPr>
          <w:rFonts w:hint="eastAsia"/>
          <w:sz w:val="24"/>
          <w:szCs w:val="24"/>
        </w:rPr>
        <w:t>5/23</w:t>
      </w:r>
      <w:r>
        <w:rPr>
          <w:rFonts w:hint="eastAsia"/>
          <w:sz w:val="24"/>
          <w:szCs w:val="24"/>
        </w:rPr>
        <w:t>㈱乃村工藝社様より</w:t>
      </w:r>
      <w:r>
        <w:rPr>
          <w:rFonts w:hint="eastAsia"/>
          <w:sz w:val="24"/>
          <w:szCs w:val="24"/>
        </w:rPr>
        <w:t>5</w:t>
      </w:r>
      <w:r>
        <w:rPr>
          <w:rFonts w:hint="eastAsia"/>
          <w:sz w:val="24"/>
          <w:szCs w:val="24"/>
        </w:rPr>
        <w:t>名、当会より</w:t>
      </w:r>
      <w:r>
        <w:rPr>
          <w:rFonts w:hint="eastAsia"/>
          <w:sz w:val="24"/>
          <w:szCs w:val="24"/>
        </w:rPr>
        <w:t>7</w:t>
      </w:r>
      <w:r>
        <w:rPr>
          <w:rFonts w:hint="eastAsia"/>
          <w:sz w:val="24"/>
          <w:szCs w:val="24"/>
        </w:rPr>
        <w:t>名、仲介にあったて頂いた㈱サンゲツ</w:t>
      </w:r>
    </w:p>
    <w:p w14:paraId="3FA65BEB" w14:textId="6A1894BF" w:rsidR="00BC587C" w:rsidRPr="00BC587C" w:rsidRDefault="00BC587C" w:rsidP="007E768E">
      <w:pPr>
        <w:ind w:firstLineChars="400" w:firstLine="960"/>
        <w:rPr>
          <w:sz w:val="24"/>
          <w:szCs w:val="24"/>
        </w:rPr>
      </w:pPr>
      <w:r>
        <w:rPr>
          <w:rFonts w:hint="eastAsia"/>
          <w:sz w:val="24"/>
          <w:szCs w:val="24"/>
        </w:rPr>
        <w:t>より</w:t>
      </w:r>
      <w:r>
        <w:rPr>
          <w:rFonts w:hint="eastAsia"/>
          <w:sz w:val="24"/>
          <w:szCs w:val="24"/>
        </w:rPr>
        <w:t>3</w:t>
      </w:r>
      <w:r>
        <w:rPr>
          <w:rFonts w:hint="eastAsia"/>
          <w:sz w:val="24"/>
          <w:szCs w:val="24"/>
        </w:rPr>
        <w:t>名の出席を得て、㈱サンゲツ品川ショールームにて開催</w:t>
      </w:r>
    </w:p>
    <w:p w14:paraId="74B4DE67" w14:textId="04C5B108" w:rsidR="00340B9A" w:rsidRDefault="00BC587C" w:rsidP="00340B9A">
      <w:pPr>
        <w:pStyle w:val="a3"/>
        <w:ind w:leftChars="0" w:left="960"/>
        <w:rPr>
          <w:sz w:val="24"/>
          <w:szCs w:val="24"/>
        </w:rPr>
      </w:pPr>
      <w:r>
        <w:rPr>
          <w:rFonts w:hint="eastAsia"/>
          <w:sz w:val="24"/>
          <w:szCs w:val="24"/>
        </w:rPr>
        <w:t>当日議事録</w:t>
      </w:r>
      <w:r>
        <w:rPr>
          <w:rFonts w:hint="eastAsia"/>
          <w:sz w:val="24"/>
          <w:szCs w:val="24"/>
        </w:rPr>
        <w:t>(</w:t>
      </w:r>
      <w:r>
        <w:rPr>
          <w:rFonts w:hint="eastAsia"/>
          <w:sz w:val="24"/>
          <w:szCs w:val="24"/>
        </w:rPr>
        <w:t>別添</w:t>
      </w:r>
      <w:r>
        <w:rPr>
          <w:rFonts w:hint="eastAsia"/>
          <w:sz w:val="24"/>
          <w:szCs w:val="24"/>
        </w:rPr>
        <w:t>)</w:t>
      </w:r>
      <w:r>
        <w:rPr>
          <w:rFonts w:hint="eastAsia"/>
          <w:sz w:val="24"/>
          <w:szCs w:val="24"/>
        </w:rPr>
        <w:t>にて内容確認</w:t>
      </w:r>
    </w:p>
    <w:p w14:paraId="2F253BC6" w14:textId="7F2F0330" w:rsidR="007E768E" w:rsidRDefault="007E768E" w:rsidP="00340B9A">
      <w:pPr>
        <w:pStyle w:val="a3"/>
        <w:ind w:leftChars="0" w:left="960"/>
        <w:rPr>
          <w:sz w:val="24"/>
          <w:szCs w:val="24"/>
        </w:rPr>
      </w:pPr>
      <w:r>
        <w:rPr>
          <w:rFonts w:hint="eastAsia"/>
          <w:sz w:val="24"/>
          <w:szCs w:val="24"/>
        </w:rPr>
        <w:t>主たる提案点として、不燃品の使用について防火基準の理解が不足、またそれにより必要以上に安易に不燃指定をされている点が浮かびました</w:t>
      </w:r>
    </w:p>
    <w:p w14:paraId="499A5035" w14:textId="34E22BE5" w:rsidR="007E768E" w:rsidRDefault="007E768E" w:rsidP="00340B9A">
      <w:pPr>
        <w:pStyle w:val="a3"/>
        <w:ind w:leftChars="0" w:left="960"/>
        <w:rPr>
          <w:sz w:val="24"/>
          <w:szCs w:val="24"/>
        </w:rPr>
      </w:pPr>
      <w:r>
        <w:rPr>
          <w:rFonts w:hint="eastAsia"/>
          <w:sz w:val="24"/>
          <w:szCs w:val="24"/>
        </w:rPr>
        <w:t>対応策として、内監業者</w:t>
      </w:r>
      <w:r w:rsidR="008C3E84">
        <w:rPr>
          <w:rFonts w:hint="eastAsia"/>
          <w:sz w:val="24"/>
          <w:szCs w:val="24"/>
        </w:rPr>
        <w:t>(</w:t>
      </w:r>
      <w:r w:rsidR="008C3E84">
        <w:rPr>
          <w:rFonts w:hint="eastAsia"/>
          <w:sz w:val="24"/>
          <w:szCs w:val="24"/>
        </w:rPr>
        <w:t>施主と現場の間を監理</w:t>
      </w:r>
      <w:r w:rsidR="008C3E84">
        <w:rPr>
          <w:rFonts w:hint="eastAsia"/>
          <w:sz w:val="24"/>
          <w:szCs w:val="24"/>
        </w:rPr>
        <w:t>)</w:t>
      </w:r>
      <w:r w:rsidR="008C3E84">
        <w:rPr>
          <w:rFonts w:hint="eastAsia"/>
          <w:sz w:val="24"/>
          <w:szCs w:val="24"/>
        </w:rPr>
        <w:t>への周知活動が必要である点、この為にはブランドメーカーの開発担当者への再教育周知も必要との意見が出た</w:t>
      </w:r>
    </w:p>
    <w:p w14:paraId="503B9E9E" w14:textId="7A794691" w:rsidR="00340B9A" w:rsidRPr="009154F1" w:rsidRDefault="00340B9A" w:rsidP="009154F1">
      <w:pPr>
        <w:ind w:firstLineChars="200" w:firstLine="480"/>
        <w:rPr>
          <w:sz w:val="24"/>
          <w:szCs w:val="24"/>
        </w:rPr>
      </w:pPr>
      <w:r w:rsidRPr="009154F1">
        <w:rPr>
          <w:rFonts w:hint="eastAsia"/>
          <w:sz w:val="24"/>
          <w:szCs w:val="24"/>
        </w:rPr>
        <w:t>・春季ゴルフコンペ</w:t>
      </w:r>
    </w:p>
    <w:p w14:paraId="1C69A496" w14:textId="06B85C5B" w:rsidR="00340B9A" w:rsidRDefault="009154F1" w:rsidP="00340B9A">
      <w:pPr>
        <w:pStyle w:val="a3"/>
        <w:ind w:leftChars="0" w:left="960"/>
        <w:rPr>
          <w:sz w:val="24"/>
          <w:szCs w:val="24"/>
        </w:rPr>
      </w:pPr>
      <w:r>
        <w:rPr>
          <w:rFonts w:hint="eastAsia"/>
          <w:sz w:val="24"/>
          <w:szCs w:val="24"/>
        </w:rPr>
        <w:t>5/31</w:t>
      </w:r>
      <w:r>
        <w:rPr>
          <w:rFonts w:hint="eastAsia"/>
          <w:sz w:val="24"/>
          <w:szCs w:val="24"/>
        </w:rPr>
        <w:t xml:space="preserve">　</w:t>
      </w:r>
      <w:r>
        <w:rPr>
          <w:rFonts w:hint="eastAsia"/>
          <w:sz w:val="24"/>
          <w:szCs w:val="24"/>
        </w:rPr>
        <w:t>20</w:t>
      </w:r>
      <w:r>
        <w:rPr>
          <w:rFonts w:hint="eastAsia"/>
          <w:sz w:val="24"/>
          <w:szCs w:val="24"/>
        </w:rPr>
        <w:t>名の参加を得て</w:t>
      </w:r>
      <w:r w:rsidR="00FB7A16">
        <w:rPr>
          <w:rFonts w:hint="eastAsia"/>
          <w:sz w:val="24"/>
          <w:szCs w:val="24"/>
        </w:rPr>
        <w:t>茨城</w:t>
      </w:r>
      <w:r>
        <w:rPr>
          <w:rFonts w:hint="eastAsia"/>
          <w:sz w:val="24"/>
          <w:szCs w:val="24"/>
        </w:rPr>
        <w:t>ゴルフ倶楽部東コールにて開催</w:t>
      </w:r>
    </w:p>
    <w:p w14:paraId="4CC68CF5" w14:textId="2FD096BF" w:rsidR="009154F1" w:rsidRDefault="009154F1" w:rsidP="00340B9A">
      <w:pPr>
        <w:pStyle w:val="a3"/>
        <w:ind w:leftChars="0" w:left="960"/>
        <w:rPr>
          <w:sz w:val="24"/>
          <w:szCs w:val="24"/>
        </w:rPr>
      </w:pPr>
      <w:r>
        <w:rPr>
          <w:rFonts w:hint="eastAsia"/>
          <w:sz w:val="24"/>
          <w:szCs w:val="24"/>
        </w:rPr>
        <w:t>会計報告等を行い了承を得た</w:t>
      </w:r>
    </w:p>
    <w:p w14:paraId="7033F74C" w14:textId="4087E677" w:rsidR="009154F1" w:rsidRDefault="009154F1" w:rsidP="00340B9A">
      <w:pPr>
        <w:pStyle w:val="a3"/>
        <w:ind w:leftChars="0" w:left="960"/>
        <w:rPr>
          <w:sz w:val="24"/>
          <w:szCs w:val="24"/>
        </w:rPr>
      </w:pPr>
      <w:r>
        <w:rPr>
          <w:rFonts w:hint="eastAsia"/>
          <w:sz w:val="24"/>
          <w:szCs w:val="24"/>
        </w:rPr>
        <w:t>確認、および改善点</w:t>
      </w:r>
    </w:p>
    <w:p w14:paraId="38A13D25" w14:textId="73B5697F" w:rsidR="009154F1" w:rsidRDefault="009154F1" w:rsidP="00340B9A">
      <w:pPr>
        <w:pStyle w:val="a3"/>
        <w:ind w:leftChars="0" w:left="960"/>
        <w:rPr>
          <w:sz w:val="24"/>
          <w:szCs w:val="24"/>
        </w:rPr>
      </w:pPr>
      <w:r>
        <w:rPr>
          <w:rFonts w:hint="eastAsia"/>
          <w:sz w:val="24"/>
          <w:szCs w:val="24"/>
        </w:rPr>
        <w:t>次回参戦のＨ</w:t>
      </w:r>
      <w:r>
        <w:rPr>
          <w:rFonts w:hint="eastAsia"/>
          <w:sz w:val="24"/>
          <w:szCs w:val="24"/>
        </w:rPr>
        <w:t>D</w:t>
      </w:r>
      <w:r>
        <w:rPr>
          <w:rFonts w:hint="eastAsia"/>
          <w:sz w:val="24"/>
          <w:szCs w:val="24"/>
        </w:rPr>
        <w:t>は入賞の如何にかかわらずアンダープレイをした場合はその差を次回Ｈ</w:t>
      </w:r>
      <w:r>
        <w:rPr>
          <w:rFonts w:hint="eastAsia"/>
          <w:sz w:val="24"/>
          <w:szCs w:val="24"/>
        </w:rPr>
        <w:t>C</w:t>
      </w:r>
      <w:r>
        <w:rPr>
          <w:rFonts w:hint="eastAsia"/>
          <w:sz w:val="24"/>
          <w:szCs w:val="24"/>
        </w:rPr>
        <w:t>より差し引くとした</w:t>
      </w:r>
    </w:p>
    <w:p w14:paraId="2FE4E6C3" w14:textId="6378C21D" w:rsidR="00C07E20" w:rsidRDefault="00C07E20" w:rsidP="00C07E20">
      <w:pPr>
        <w:rPr>
          <w:sz w:val="24"/>
          <w:szCs w:val="24"/>
        </w:rPr>
      </w:pPr>
      <w:r>
        <w:rPr>
          <w:rFonts w:hint="eastAsia"/>
          <w:sz w:val="24"/>
          <w:szCs w:val="24"/>
        </w:rPr>
        <w:t xml:space="preserve">　　　　従来お楽しみは</w:t>
      </w:r>
      <w:r w:rsidR="002632CB">
        <w:rPr>
          <w:rFonts w:hint="eastAsia"/>
          <w:sz w:val="24"/>
          <w:szCs w:val="24"/>
        </w:rPr>
        <w:t>、</w:t>
      </w:r>
      <w:r>
        <w:rPr>
          <w:rFonts w:hint="eastAsia"/>
          <w:sz w:val="24"/>
          <w:szCs w:val="24"/>
        </w:rPr>
        <w:t>当選がない場合は配当分を積み立てていたが残高が増えて</w:t>
      </w:r>
      <w:r w:rsidR="002632CB">
        <w:rPr>
          <w:rFonts w:hint="eastAsia"/>
          <w:sz w:val="24"/>
          <w:szCs w:val="24"/>
        </w:rPr>
        <w:t>いる</w:t>
      </w:r>
    </w:p>
    <w:p w14:paraId="119D2733" w14:textId="59A3F8FE" w:rsidR="00C07E20" w:rsidRPr="00C07E20" w:rsidRDefault="00C07E20" w:rsidP="00C07E20">
      <w:pPr>
        <w:ind w:firstLineChars="400" w:firstLine="960"/>
        <w:rPr>
          <w:sz w:val="24"/>
          <w:szCs w:val="24"/>
        </w:rPr>
      </w:pPr>
      <w:r>
        <w:rPr>
          <w:rFonts w:hint="eastAsia"/>
          <w:sz w:val="24"/>
          <w:szCs w:val="24"/>
        </w:rPr>
        <w:t>ため次回より投票額を払い戻すとした</w:t>
      </w:r>
    </w:p>
    <w:p w14:paraId="58094023" w14:textId="7B7583E7" w:rsidR="00340B9A" w:rsidRPr="00C07E20" w:rsidRDefault="00340B9A" w:rsidP="00C07E20">
      <w:pPr>
        <w:ind w:firstLineChars="200" w:firstLine="480"/>
        <w:rPr>
          <w:sz w:val="24"/>
          <w:szCs w:val="24"/>
        </w:rPr>
      </w:pPr>
      <w:r w:rsidRPr="00C07E20">
        <w:rPr>
          <w:rFonts w:hint="eastAsia"/>
          <w:sz w:val="24"/>
          <w:szCs w:val="24"/>
        </w:rPr>
        <w:t>・新人研修会</w:t>
      </w:r>
    </w:p>
    <w:p w14:paraId="776BE1B1" w14:textId="5F9FFB43" w:rsidR="000472B8" w:rsidRDefault="00C07E20" w:rsidP="000472B8">
      <w:pPr>
        <w:pStyle w:val="a3"/>
        <w:ind w:leftChars="0" w:left="960"/>
        <w:rPr>
          <w:sz w:val="24"/>
          <w:szCs w:val="24"/>
        </w:rPr>
      </w:pPr>
      <w:r>
        <w:rPr>
          <w:rFonts w:hint="eastAsia"/>
          <w:sz w:val="24"/>
          <w:szCs w:val="24"/>
        </w:rPr>
        <w:t>6/8-9</w:t>
      </w:r>
      <w:r>
        <w:rPr>
          <w:rFonts w:hint="eastAsia"/>
          <w:sz w:val="24"/>
          <w:szCs w:val="24"/>
        </w:rPr>
        <w:t xml:space="preserve">　</w:t>
      </w:r>
      <w:r>
        <w:rPr>
          <w:rFonts w:hint="eastAsia"/>
          <w:sz w:val="24"/>
          <w:szCs w:val="24"/>
        </w:rPr>
        <w:t>41</w:t>
      </w:r>
      <w:r>
        <w:rPr>
          <w:rFonts w:hint="eastAsia"/>
          <w:sz w:val="24"/>
          <w:szCs w:val="24"/>
        </w:rPr>
        <w:t>名の参加を得て都立城南職業訓練センターにて開催</w:t>
      </w:r>
    </w:p>
    <w:p w14:paraId="17772637" w14:textId="35E9BD41" w:rsidR="00C07E20" w:rsidRDefault="002632CB" w:rsidP="000472B8">
      <w:pPr>
        <w:pStyle w:val="a3"/>
        <w:ind w:leftChars="0" w:left="960"/>
        <w:rPr>
          <w:sz w:val="24"/>
          <w:szCs w:val="24"/>
        </w:rPr>
      </w:pPr>
      <w:r>
        <w:rPr>
          <w:rFonts w:hint="eastAsia"/>
          <w:sz w:val="24"/>
          <w:szCs w:val="24"/>
        </w:rPr>
        <w:t>本</w:t>
      </w:r>
      <w:r w:rsidR="00E4198E">
        <w:rPr>
          <w:rFonts w:hint="eastAsia"/>
          <w:sz w:val="24"/>
          <w:szCs w:val="24"/>
        </w:rPr>
        <w:t>年度は当会単独での開催とした</w:t>
      </w:r>
      <w:r w:rsidR="00E4198E">
        <w:rPr>
          <w:rFonts w:hint="eastAsia"/>
          <w:sz w:val="24"/>
          <w:szCs w:val="24"/>
        </w:rPr>
        <w:t>(</w:t>
      </w:r>
      <w:r w:rsidR="00E4198E">
        <w:rPr>
          <w:rFonts w:hint="eastAsia"/>
          <w:sz w:val="24"/>
          <w:szCs w:val="24"/>
        </w:rPr>
        <w:t>従来は東装協との共催</w:t>
      </w:r>
      <w:r w:rsidR="00E4198E">
        <w:rPr>
          <w:rFonts w:hint="eastAsia"/>
          <w:sz w:val="24"/>
          <w:szCs w:val="24"/>
        </w:rPr>
        <w:t>)</w:t>
      </w:r>
    </w:p>
    <w:p w14:paraId="75CA4CCB" w14:textId="49DDD8FE" w:rsidR="0020190D" w:rsidRDefault="00E4198E" w:rsidP="000472B8">
      <w:pPr>
        <w:pStyle w:val="a3"/>
        <w:ind w:leftChars="0" w:left="960"/>
        <w:rPr>
          <w:sz w:val="24"/>
          <w:szCs w:val="24"/>
        </w:rPr>
      </w:pPr>
      <w:r>
        <w:rPr>
          <w:rFonts w:hint="eastAsia"/>
          <w:sz w:val="24"/>
          <w:szCs w:val="24"/>
        </w:rPr>
        <w:t>各日</w:t>
      </w:r>
      <w:r>
        <w:rPr>
          <w:rFonts w:hint="eastAsia"/>
          <w:sz w:val="24"/>
          <w:szCs w:val="24"/>
        </w:rPr>
        <w:t>20</w:t>
      </w:r>
      <w:r>
        <w:rPr>
          <w:rFonts w:hint="eastAsia"/>
          <w:sz w:val="24"/>
          <w:szCs w:val="24"/>
        </w:rPr>
        <w:t>名の</w:t>
      </w:r>
      <w:r>
        <w:rPr>
          <w:rFonts w:hint="eastAsia"/>
          <w:sz w:val="24"/>
          <w:szCs w:val="24"/>
        </w:rPr>
        <w:t>1</w:t>
      </w:r>
      <w:r>
        <w:rPr>
          <w:rFonts w:hint="eastAsia"/>
          <w:sz w:val="24"/>
          <w:szCs w:val="24"/>
        </w:rPr>
        <w:t>日完了カリキュラムとして実施したが問題等はなかった</w:t>
      </w:r>
    </w:p>
    <w:p w14:paraId="0DBB9F89" w14:textId="7F9C9042" w:rsidR="00E4198E" w:rsidRDefault="00E4198E" w:rsidP="0020190D">
      <w:pPr>
        <w:pStyle w:val="a3"/>
        <w:ind w:leftChars="0" w:left="960"/>
        <w:rPr>
          <w:sz w:val="24"/>
          <w:szCs w:val="24"/>
        </w:rPr>
      </w:pPr>
      <w:r>
        <w:rPr>
          <w:rFonts w:hint="eastAsia"/>
          <w:sz w:val="24"/>
          <w:szCs w:val="24"/>
        </w:rPr>
        <w:t>また</w:t>
      </w:r>
      <w:r w:rsidRPr="0020190D">
        <w:rPr>
          <w:rFonts w:hint="eastAsia"/>
          <w:sz w:val="24"/>
          <w:szCs w:val="24"/>
        </w:rPr>
        <w:t>同時</w:t>
      </w:r>
      <w:r w:rsidRPr="0020190D">
        <w:rPr>
          <w:rFonts w:hint="eastAsia"/>
          <w:sz w:val="24"/>
          <w:szCs w:val="24"/>
        </w:rPr>
        <w:t>20</w:t>
      </w:r>
      <w:r w:rsidRPr="0020190D">
        <w:rPr>
          <w:rFonts w:hint="eastAsia"/>
          <w:sz w:val="24"/>
          <w:szCs w:val="24"/>
        </w:rPr>
        <w:t>名の施工実習は</w:t>
      </w:r>
      <w:r w:rsidR="0020190D">
        <w:rPr>
          <w:rFonts w:hint="eastAsia"/>
          <w:sz w:val="24"/>
          <w:szCs w:val="24"/>
        </w:rPr>
        <w:t>、</w:t>
      </w:r>
      <w:r w:rsidRPr="0020190D">
        <w:rPr>
          <w:rFonts w:hint="eastAsia"/>
          <w:sz w:val="24"/>
          <w:szCs w:val="24"/>
        </w:rPr>
        <w:t>時間割から見ても適正な人数であり、従来の</w:t>
      </w:r>
      <w:r w:rsidRPr="0020190D">
        <w:rPr>
          <w:rFonts w:hint="eastAsia"/>
          <w:sz w:val="24"/>
          <w:szCs w:val="24"/>
        </w:rPr>
        <w:t>2</w:t>
      </w:r>
      <w:r w:rsidRPr="0020190D">
        <w:rPr>
          <w:rFonts w:hint="eastAsia"/>
          <w:sz w:val="24"/>
          <w:szCs w:val="24"/>
        </w:rPr>
        <w:t>日間</w:t>
      </w:r>
      <w:r w:rsidRPr="0020190D">
        <w:rPr>
          <w:rFonts w:hint="eastAsia"/>
          <w:sz w:val="24"/>
          <w:szCs w:val="24"/>
        </w:rPr>
        <w:t>40</w:t>
      </w:r>
      <w:r w:rsidRPr="0020190D">
        <w:rPr>
          <w:rFonts w:hint="eastAsia"/>
          <w:sz w:val="24"/>
          <w:szCs w:val="24"/>
        </w:rPr>
        <w:t>名の通しカリキュラムよりは</w:t>
      </w:r>
      <w:r w:rsidR="002632CB">
        <w:rPr>
          <w:rFonts w:hint="eastAsia"/>
          <w:sz w:val="24"/>
          <w:szCs w:val="24"/>
        </w:rPr>
        <w:t>施工実習が</w:t>
      </w:r>
      <w:r w:rsidRPr="0020190D">
        <w:rPr>
          <w:rFonts w:hint="eastAsia"/>
          <w:sz w:val="24"/>
          <w:szCs w:val="24"/>
        </w:rPr>
        <w:t>やりやすかった</w:t>
      </w:r>
    </w:p>
    <w:p w14:paraId="7AD6057F" w14:textId="547D9087" w:rsidR="0020190D" w:rsidRDefault="0020190D" w:rsidP="0020190D">
      <w:pPr>
        <w:pStyle w:val="a3"/>
        <w:ind w:leftChars="0" w:left="960"/>
        <w:rPr>
          <w:sz w:val="24"/>
          <w:szCs w:val="24"/>
        </w:rPr>
      </w:pPr>
      <w:r>
        <w:rPr>
          <w:rFonts w:hint="eastAsia"/>
          <w:sz w:val="24"/>
          <w:szCs w:val="24"/>
        </w:rPr>
        <w:t>受講生からもおおむね良好の評定であったと判断する</w:t>
      </w:r>
    </w:p>
    <w:p w14:paraId="4952160B" w14:textId="1D43B430" w:rsidR="0020190D" w:rsidRPr="0020190D" w:rsidRDefault="0020190D" w:rsidP="0020190D">
      <w:pPr>
        <w:pStyle w:val="a3"/>
        <w:ind w:leftChars="0" w:left="960"/>
        <w:rPr>
          <w:sz w:val="24"/>
          <w:szCs w:val="24"/>
        </w:rPr>
      </w:pPr>
      <w:r>
        <w:rPr>
          <w:rFonts w:hint="eastAsia"/>
          <w:sz w:val="24"/>
          <w:szCs w:val="24"/>
        </w:rPr>
        <w:t>次回からも本年度を踏襲したらどうか、との意見もあり来年度も当会単独、</w:t>
      </w:r>
      <w:r>
        <w:rPr>
          <w:rFonts w:hint="eastAsia"/>
          <w:sz w:val="24"/>
          <w:szCs w:val="24"/>
        </w:rPr>
        <w:t>1</w:t>
      </w:r>
      <w:r>
        <w:rPr>
          <w:rFonts w:hint="eastAsia"/>
          <w:sz w:val="24"/>
          <w:szCs w:val="24"/>
        </w:rPr>
        <w:t>日カリキュラムのスケジュールで実施を検討していくとした</w:t>
      </w:r>
    </w:p>
    <w:p w14:paraId="5C1FABD9" w14:textId="1C96E01E" w:rsidR="000472B8" w:rsidRDefault="00F516D9" w:rsidP="00F516D9">
      <w:pPr>
        <w:pStyle w:val="a3"/>
        <w:numPr>
          <w:ilvl w:val="0"/>
          <w:numId w:val="32"/>
        </w:numPr>
        <w:ind w:leftChars="0"/>
        <w:rPr>
          <w:sz w:val="24"/>
          <w:szCs w:val="24"/>
        </w:rPr>
      </w:pPr>
      <w:r>
        <w:rPr>
          <w:rFonts w:hint="eastAsia"/>
          <w:sz w:val="24"/>
          <w:szCs w:val="24"/>
        </w:rPr>
        <w:t>第</w:t>
      </w:r>
      <w:r>
        <w:rPr>
          <w:rFonts w:hint="eastAsia"/>
          <w:sz w:val="24"/>
          <w:szCs w:val="24"/>
        </w:rPr>
        <w:t>3</w:t>
      </w:r>
      <w:r>
        <w:rPr>
          <w:rFonts w:hint="eastAsia"/>
          <w:sz w:val="24"/>
          <w:szCs w:val="24"/>
        </w:rPr>
        <w:t>回理事会の件</w:t>
      </w:r>
    </w:p>
    <w:p w14:paraId="5EC89E7C" w14:textId="6157ED0C" w:rsidR="000472B8" w:rsidRDefault="00F516D9" w:rsidP="002632CB">
      <w:pPr>
        <w:ind w:firstLineChars="200" w:firstLine="480"/>
        <w:rPr>
          <w:sz w:val="24"/>
          <w:szCs w:val="24"/>
        </w:rPr>
      </w:pPr>
      <w:r w:rsidRPr="002632CB">
        <w:rPr>
          <w:rFonts w:hint="eastAsia"/>
          <w:sz w:val="24"/>
          <w:szCs w:val="24"/>
        </w:rPr>
        <w:t>・</w:t>
      </w:r>
      <w:r w:rsidRPr="002632CB">
        <w:rPr>
          <w:rFonts w:hint="eastAsia"/>
          <w:sz w:val="24"/>
          <w:szCs w:val="24"/>
        </w:rPr>
        <w:t>7</w:t>
      </w:r>
      <w:r w:rsidRPr="002632CB">
        <w:rPr>
          <w:rFonts w:hint="eastAsia"/>
          <w:sz w:val="24"/>
          <w:szCs w:val="24"/>
        </w:rPr>
        <w:t>月</w:t>
      </w:r>
      <w:r w:rsidRPr="002632CB">
        <w:rPr>
          <w:rFonts w:hint="eastAsia"/>
          <w:sz w:val="24"/>
          <w:szCs w:val="24"/>
        </w:rPr>
        <w:t>20</w:t>
      </w:r>
      <w:r w:rsidRPr="002632CB">
        <w:rPr>
          <w:rFonts w:hint="eastAsia"/>
          <w:sz w:val="24"/>
          <w:szCs w:val="24"/>
        </w:rPr>
        <w:t>日</w:t>
      </w:r>
      <w:r w:rsidRPr="002632CB">
        <w:rPr>
          <w:rFonts w:hint="eastAsia"/>
          <w:sz w:val="24"/>
          <w:szCs w:val="24"/>
        </w:rPr>
        <w:t>13</w:t>
      </w:r>
      <w:r w:rsidRPr="002632CB">
        <w:rPr>
          <w:rFonts w:hint="eastAsia"/>
          <w:sz w:val="24"/>
          <w:szCs w:val="24"/>
        </w:rPr>
        <w:t>：</w:t>
      </w:r>
      <w:r w:rsidRPr="002632CB">
        <w:rPr>
          <w:rFonts w:hint="eastAsia"/>
          <w:sz w:val="24"/>
          <w:szCs w:val="24"/>
        </w:rPr>
        <w:t>30</w:t>
      </w:r>
      <w:r w:rsidRPr="002632CB">
        <w:rPr>
          <w:rFonts w:hint="eastAsia"/>
          <w:sz w:val="24"/>
          <w:szCs w:val="24"/>
        </w:rPr>
        <w:t>より㈱シノダ本社会議室</w:t>
      </w:r>
      <w:r w:rsidR="002632CB">
        <w:rPr>
          <w:rFonts w:hint="eastAsia"/>
          <w:sz w:val="24"/>
          <w:szCs w:val="24"/>
        </w:rPr>
        <w:t>にて</w:t>
      </w:r>
      <w:r>
        <w:rPr>
          <w:rFonts w:hint="eastAsia"/>
          <w:sz w:val="24"/>
          <w:szCs w:val="24"/>
        </w:rPr>
        <w:t>常任理事会と合同会議</w:t>
      </w:r>
      <w:r w:rsidR="002632CB">
        <w:rPr>
          <w:rFonts w:hint="eastAsia"/>
          <w:sz w:val="24"/>
          <w:szCs w:val="24"/>
        </w:rPr>
        <w:t>で実施予定</w:t>
      </w:r>
    </w:p>
    <w:p w14:paraId="78855878" w14:textId="313E3753" w:rsidR="00F516D9" w:rsidRDefault="00F516D9" w:rsidP="002632CB">
      <w:pPr>
        <w:ind w:firstLineChars="400" w:firstLine="960"/>
        <w:rPr>
          <w:sz w:val="24"/>
          <w:szCs w:val="24"/>
        </w:rPr>
      </w:pPr>
      <w:r>
        <w:rPr>
          <w:rFonts w:hint="eastAsia"/>
          <w:sz w:val="24"/>
          <w:szCs w:val="24"/>
        </w:rPr>
        <w:t>主たる議題</w:t>
      </w:r>
      <w:r w:rsidR="002632CB">
        <w:rPr>
          <w:rFonts w:hint="eastAsia"/>
          <w:sz w:val="24"/>
          <w:szCs w:val="24"/>
        </w:rPr>
        <w:t>は</w:t>
      </w:r>
      <w:r>
        <w:rPr>
          <w:rFonts w:hint="eastAsia"/>
          <w:sz w:val="24"/>
          <w:szCs w:val="24"/>
        </w:rPr>
        <w:t>上期事業遂行、および進捗状況の確認</w:t>
      </w:r>
      <w:r w:rsidR="00F73822">
        <w:rPr>
          <w:rFonts w:hint="eastAsia"/>
          <w:sz w:val="24"/>
          <w:szCs w:val="24"/>
        </w:rPr>
        <w:t>、下期の行事予定の確認等</w:t>
      </w:r>
    </w:p>
    <w:p w14:paraId="0FA20806" w14:textId="77777777" w:rsidR="00114F2C" w:rsidRDefault="00F73822" w:rsidP="002632CB">
      <w:pPr>
        <w:ind w:firstLineChars="400" w:firstLine="960"/>
        <w:rPr>
          <w:sz w:val="24"/>
          <w:szCs w:val="24"/>
        </w:rPr>
      </w:pPr>
      <w:r>
        <w:rPr>
          <w:rFonts w:hint="eastAsia"/>
          <w:sz w:val="24"/>
          <w:szCs w:val="24"/>
        </w:rPr>
        <w:t>当日理事会にて事業計画の遂行</w:t>
      </w:r>
      <w:r w:rsidR="00114F2C">
        <w:rPr>
          <w:rFonts w:hint="eastAsia"/>
          <w:sz w:val="24"/>
          <w:szCs w:val="24"/>
        </w:rPr>
        <w:t>の中間状況として</w:t>
      </w:r>
      <w:r>
        <w:rPr>
          <w:rFonts w:hint="eastAsia"/>
          <w:sz w:val="24"/>
          <w:szCs w:val="24"/>
        </w:rPr>
        <w:t>、海外から見た日本の壁紙―</w:t>
      </w:r>
    </w:p>
    <w:p w14:paraId="3ADD46A4" w14:textId="556AD37B" w:rsidR="00F73822" w:rsidRDefault="00F73822" w:rsidP="00114F2C">
      <w:pPr>
        <w:ind w:firstLineChars="400" w:firstLine="960"/>
        <w:rPr>
          <w:sz w:val="24"/>
          <w:szCs w:val="24"/>
        </w:rPr>
      </w:pPr>
      <w:r>
        <w:rPr>
          <w:rFonts w:hint="eastAsia"/>
          <w:sz w:val="24"/>
          <w:szCs w:val="24"/>
        </w:rPr>
        <w:t>防火の取</w:t>
      </w:r>
      <w:r w:rsidR="00114F2C">
        <w:rPr>
          <w:rFonts w:hint="eastAsia"/>
          <w:sz w:val="24"/>
          <w:szCs w:val="24"/>
        </w:rPr>
        <w:t>り</w:t>
      </w:r>
      <w:r>
        <w:rPr>
          <w:rFonts w:hint="eastAsia"/>
          <w:sz w:val="24"/>
          <w:szCs w:val="24"/>
        </w:rPr>
        <w:t>組みの違いについてアキレス</w:t>
      </w:r>
      <w:r w:rsidR="00114F2C">
        <w:rPr>
          <w:rFonts w:hint="eastAsia"/>
          <w:sz w:val="24"/>
          <w:szCs w:val="24"/>
        </w:rPr>
        <w:t>㈱</w:t>
      </w:r>
      <w:r>
        <w:rPr>
          <w:rFonts w:hint="eastAsia"/>
          <w:sz w:val="24"/>
          <w:szCs w:val="24"/>
        </w:rPr>
        <w:t>よりレクチャーを受けるとした</w:t>
      </w:r>
    </w:p>
    <w:p w14:paraId="7E4005C6" w14:textId="77777777" w:rsidR="00114F2C" w:rsidRPr="00114F2C" w:rsidRDefault="00114F2C" w:rsidP="00114F2C">
      <w:pPr>
        <w:ind w:firstLineChars="400" w:firstLine="960"/>
        <w:rPr>
          <w:sz w:val="24"/>
          <w:szCs w:val="24"/>
        </w:rPr>
      </w:pPr>
    </w:p>
    <w:p w14:paraId="28D50BD1" w14:textId="77777777" w:rsidR="00114F2C" w:rsidRDefault="00F73822" w:rsidP="002632CB">
      <w:pPr>
        <w:ind w:firstLineChars="400" w:firstLine="960"/>
        <w:rPr>
          <w:sz w:val="24"/>
          <w:szCs w:val="24"/>
        </w:rPr>
      </w:pPr>
      <w:r>
        <w:rPr>
          <w:rFonts w:hint="eastAsia"/>
          <w:sz w:val="24"/>
          <w:szCs w:val="24"/>
        </w:rPr>
        <w:lastRenderedPageBreak/>
        <w:t>また、デジタルプリント壁紙の現況についても</w:t>
      </w:r>
      <w:r w:rsidR="00114F2C">
        <w:rPr>
          <w:rFonts w:hint="eastAsia"/>
          <w:sz w:val="24"/>
          <w:szCs w:val="24"/>
        </w:rPr>
        <w:t>リンテックサインシステム㈱小島</w:t>
      </w:r>
    </w:p>
    <w:p w14:paraId="03223273" w14:textId="340A656E" w:rsidR="00F73822" w:rsidRDefault="00114F2C" w:rsidP="002632CB">
      <w:pPr>
        <w:ind w:firstLineChars="400" w:firstLine="960"/>
        <w:rPr>
          <w:sz w:val="24"/>
          <w:szCs w:val="24"/>
        </w:rPr>
      </w:pPr>
      <w:r>
        <w:rPr>
          <w:rFonts w:hint="eastAsia"/>
          <w:sz w:val="24"/>
          <w:szCs w:val="24"/>
        </w:rPr>
        <w:t>社長にレクチャー講習を依頼するとした　→　高橋より</w:t>
      </w:r>
      <w:r w:rsidR="00011B7B">
        <w:rPr>
          <w:rFonts w:hint="eastAsia"/>
          <w:sz w:val="24"/>
          <w:szCs w:val="24"/>
        </w:rPr>
        <w:t>依頼</w:t>
      </w:r>
      <w:r>
        <w:rPr>
          <w:rFonts w:hint="eastAsia"/>
          <w:sz w:val="24"/>
          <w:szCs w:val="24"/>
        </w:rPr>
        <w:t>予定</w:t>
      </w:r>
    </w:p>
    <w:p w14:paraId="150BC63B" w14:textId="77777777" w:rsidR="002F60D6" w:rsidRDefault="00114F2C" w:rsidP="00114F2C">
      <w:pPr>
        <w:rPr>
          <w:sz w:val="24"/>
          <w:szCs w:val="24"/>
        </w:rPr>
      </w:pPr>
      <w:r>
        <w:rPr>
          <w:rFonts w:hint="eastAsia"/>
          <w:sz w:val="24"/>
          <w:szCs w:val="24"/>
        </w:rPr>
        <w:t xml:space="preserve">　　・今期の事業計画中、</w:t>
      </w:r>
      <w:r w:rsidR="002F60D6">
        <w:rPr>
          <w:rFonts w:hint="eastAsia"/>
          <w:sz w:val="24"/>
          <w:szCs w:val="24"/>
        </w:rPr>
        <w:t>「社会や環境についての行動計画の研究」－</w:t>
      </w:r>
      <w:r>
        <w:rPr>
          <w:rFonts w:hint="eastAsia"/>
          <w:sz w:val="24"/>
          <w:szCs w:val="24"/>
        </w:rPr>
        <w:t>Ｓ</w:t>
      </w:r>
      <w:r>
        <w:rPr>
          <w:rFonts w:hint="eastAsia"/>
          <w:sz w:val="24"/>
          <w:szCs w:val="24"/>
        </w:rPr>
        <w:t>DGs</w:t>
      </w:r>
      <w:r>
        <w:rPr>
          <w:rFonts w:hint="eastAsia"/>
          <w:sz w:val="24"/>
          <w:szCs w:val="24"/>
        </w:rPr>
        <w:t>に関する問</w:t>
      </w:r>
    </w:p>
    <w:p w14:paraId="2381AD09" w14:textId="77777777" w:rsidR="002F60D6" w:rsidRDefault="00114F2C" w:rsidP="002F60D6">
      <w:pPr>
        <w:ind w:firstLineChars="300" w:firstLine="720"/>
        <w:rPr>
          <w:sz w:val="24"/>
          <w:szCs w:val="24"/>
        </w:rPr>
      </w:pPr>
      <w:r>
        <w:rPr>
          <w:rFonts w:hint="eastAsia"/>
          <w:sz w:val="24"/>
          <w:szCs w:val="24"/>
        </w:rPr>
        <w:t>題が手つかずの状況になっているため</w:t>
      </w:r>
      <w:r w:rsidR="002F60D6">
        <w:rPr>
          <w:rFonts w:hint="eastAsia"/>
          <w:sz w:val="24"/>
          <w:szCs w:val="24"/>
        </w:rPr>
        <w:t>、これらの活動で先行している会員各社より</w:t>
      </w:r>
    </w:p>
    <w:p w14:paraId="1E800A6D" w14:textId="40D7FFBF" w:rsidR="00114F2C" w:rsidRDefault="002F60D6" w:rsidP="002F60D6">
      <w:pPr>
        <w:ind w:firstLineChars="300" w:firstLine="720"/>
        <w:rPr>
          <w:sz w:val="24"/>
          <w:szCs w:val="24"/>
        </w:rPr>
      </w:pPr>
      <w:r>
        <w:rPr>
          <w:rFonts w:hint="eastAsia"/>
          <w:sz w:val="24"/>
          <w:szCs w:val="24"/>
        </w:rPr>
        <w:t>現況の報告をお願いしてみたらどうかの意見が出た</w:t>
      </w:r>
    </w:p>
    <w:p w14:paraId="56F685C1" w14:textId="4A39909C" w:rsidR="00AB5872" w:rsidRPr="002F60D6" w:rsidRDefault="002F60D6" w:rsidP="002F60D6">
      <w:pPr>
        <w:ind w:firstLineChars="300" w:firstLine="720"/>
        <w:rPr>
          <w:sz w:val="24"/>
          <w:szCs w:val="24"/>
        </w:rPr>
      </w:pPr>
      <w:r>
        <w:rPr>
          <w:rFonts w:hint="eastAsia"/>
          <w:sz w:val="24"/>
          <w:szCs w:val="24"/>
        </w:rPr>
        <w:t xml:space="preserve">　㈱デコリアに依頼するとした</w:t>
      </w:r>
    </w:p>
    <w:p w14:paraId="0B4F8800" w14:textId="1E24EE88" w:rsidR="00D950C0" w:rsidRDefault="00AB5872" w:rsidP="00AB5872">
      <w:pPr>
        <w:pStyle w:val="a3"/>
        <w:numPr>
          <w:ilvl w:val="0"/>
          <w:numId w:val="32"/>
        </w:numPr>
        <w:ind w:leftChars="0"/>
        <w:rPr>
          <w:sz w:val="24"/>
          <w:szCs w:val="24"/>
        </w:rPr>
      </w:pPr>
      <w:r>
        <w:rPr>
          <w:rFonts w:hint="eastAsia"/>
          <w:sz w:val="24"/>
          <w:szCs w:val="24"/>
        </w:rPr>
        <w:t>その他</w:t>
      </w:r>
    </w:p>
    <w:p w14:paraId="09DF9168" w14:textId="1A510CA9" w:rsidR="00AB5872" w:rsidRPr="002F60D6" w:rsidRDefault="002F60D6" w:rsidP="002F60D6">
      <w:pPr>
        <w:ind w:left="240"/>
        <w:rPr>
          <w:sz w:val="24"/>
          <w:szCs w:val="24"/>
        </w:rPr>
      </w:pPr>
      <w:r>
        <w:rPr>
          <w:rFonts w:hint="eastAsia"/>
          <w:sz w:val="24"/>
          <w:szCs w:val="24"/>
        </w:rPr>
        <w:t xml:space="preserve">　・下期スケジュール</w:t>
      </w:r>
    </w:p>
    <w:p w14:paraId="5E5F7BF8" w14:textId="320300F1" w:rsidR="00F516D9" w:rsidRDefault="00846DD2" w:rsidP="00F516D9">
      <w:pPr>
        <w:ind w:left="240"/>
        <w:rPr>
          <w:sz w:val="24"/>
          <w:szCs w:val="24"/>
        </w:rPr>
      </w:pPr>
      <w:r>
        <w:rPr>
          <w:rFonts w:hint="eastAsia"/>
          <w:sz w:val="24"/>
          <w:szCs w:val="24"/>
        </w:rPr>
        <w:t xml:space="preserve">　</w:t>
      </w:r>
      <w:r w:rsidR="00D732D8">
        <w:rPr>
          <w:rFonts w:hint="eastAsia"/>
          <w:sz w:val="24"/>
          <w:szCs w:val="24"/>
        </w:rPr>
        <w:t xml:space="preserve">　　</w:t>
      </w:r>
      <w:r w:rsidR="002F60D6">
        <w:rPr>
          <w:rFonts w:hint="eastAsia"/>
          <w:sz w:val="24"/>
          <w:szCs w:val="24"/>
        </w:rPr>
        <w:t>7</w:t>
      </w:r>
      <w:r w:rsidR="002F60D6">
        <w:rPr>
          <w:rFonts w:hint="eastAsia"/>
          <w:sz w:val="24"/>
          <w:szCs w:val="24"/>
        </w:rPr>
        <w:t>月</w:t>
      </w:r>
      <w:r w:rsidR="002F60D6">
        <w:rPr>
          <w:rFonts w:hint="eastAsia"/>
          <w:sz w:val="24"/>
          <w:szCs w:val="24"/>
        </w:rPr>
        <w:t>20</w:t>
      </w:r>
      <w:r w:rsidR="002F60D6">
        <w:rPr>
          <w:rFonts w:hint="eastAsia"/>
          <w:sz w:val="24"/>
          <w:szCs w:val="24"/>
        </w:rPr>
        <w:t xml:space="preserve">日　</w:t>
      </w:r>
      <w:r w:rsidR="002232FE">
        <w:rPr>
          <w:rFonts w:hint="eastAsia"/>
          <w:sz w:val="24"/>
          <w:szCs w:val="24"/>
        </w:rPr>
        <w:t>13</w:t>
      </w:r>
      <w:r w:rsidR="002232FE">
        <w:rPr>
          <w:rFonts w:hint="eastAsia"/>
          <w:sz w:val="24"/>
          <w:szCs w:val="24"/>
        </w:rPr>
        <w:t>：</w:t>
      </w:r>
      <w:r w:rsidR="002232FE">
        <w:rPr>
          <w:rFonts w:hint="eastAsia"/>
          <w:sz w:val="24"/>
          <w:szCs w:val="24"/>
        </w:rPr>
        <w:t>30</w:t>
      </w:r>
      <w:r w:rsidR="002232FE">
        <w:rPr>
          <w:rFonts w:hint="eastAsia"/>
          <w:sz w:val="24"/>
          <w:szCs w:val="24"/>
        </w:rPr>
        <w:t>～　第</w:t>
      </w:r>
      <w:r w:rsidR="002232FE">
        <w:rPr>
          <w:rFonts w:hint="eastAsia"/>
          <w:sz w:val="24"/>
          <w:szCs w:val="24"/>
        </w:rPr>
        <w:t>3</w:t>
      </w:r>
      <w:r w:rsidR="002232FE">
        <w:rPr>
          <w:rFonts w:hint="eastAsia"/>
          <w:sz w:val="24"/>
          <w:szCs w:val="24"/>
        </w:rPr>
        <w:t>回</w:t>
      </w:r>
      <w:r w:rsidR="00D81363">
        <w:rPr>
          <w:rFonts w:hint="eastAsia"/>
          <w:sz w:val="24"/>
          <w:szCs w:val="24"/>
        </w:rPr>
        <w:t>理事会</w:t>
      </w:r>
      <w:r w:rsidR="002232FE">
        <w:rPr>
          <w:rFonts w:hint="eastAsia"/>
          <w:sz w:val="24"/>
          <w:szCs w:val="24"/>
        </w:rPr>
        <w:t>・</w:t>
      </w:r>
      <w:r w:rsidR="002232FE">
        <w:rPr>
          <w:rFonts w:hint="eastAsia"/>
          <w:sz w:val="24"/>
          <w:szCs w:val="24"/>
        </w:rPr>
        <w:t>7</w:t>
      </w:r>
      <w:r w:rsidR="002232FE">
        <w:rPr>
          <w:rFonts w:hint="eastAsia"/>
          <w:sz w:val="24"/>
          <w:szCs w:val="24"/>
        </w:rPr>
        <w:t>月度常任理事会　㈱シノダ本社会議室</w:t>
      </w:r>
    </w:p>
    <w:p w14:paraId="11F1C2E8" w14:textId="3847E9D4" w:rsidR="002232FE" w:rsidRDefault="002232FE" w:rsidP="00F516D9">
      <w:pPr>
        <w:ind w:left="240"/>
        <w:rPr>
          <w:sz w:val="24"/>
          <w:szCs w:val="24"/>
        </w:rPr>
      </w:pPr>
      <w:r>
        <w:rPr>
          <w:rFonts w:hint="eastAsia"/>
          <w:sz w:val="24"/>
          <w:szCs w:val="24"/>
        </w:rPr>
        <w:t xml:space="preserve">　　　</w:t>
      </w:r>
      <w:r>
        <w:rPr>
          <w:rFonts w:hint="eastAsia"/>
          <w:sz w:val="24"/>
          <w:szCs w:val="24"/>
        </w:rPr>
        <w:t>8</w:t>
      </w:r>
      <w:r>
        <w:rPr>
          <w:rFonts w:hint="eastAsia"/>
          <w:sz w:val="24"/>
          <w:szCs w:val="24"/>
        </w:rPr>
        <w:t>月</w:t>
      </w:r>
      <w:r>
        <w:rPr>
          <w:rFonts w:hint="eastAsia"/>
          <w:sz w:val="24"/>
          <w:szCs w:val="24"/>
        </w:rPr>
        <w:t>23</w:t>
      </w:r>
      <w:r>
        <w:rPr>
          <w:rFonts w:hint="eastAsia"/>
          <w:sz w:val="24"/>
          <w:szCs w:val="24"/>
        </w:rPr>
        <w:t xml:space="preserve">日　</w:t>
      </w:r>
      <w:r>
        <w:rPr>
          <w:rFonts w:hint="eastAsia"/>
          <w:sz w:val="24"/>
          <w:szCs w:val="24"/>
        </w:rPr>
        <w:t>13</w:t>
      </w:r>
      <w:r>
        <w:rPr>
          <w:rFonts w:hint="eastAsia"/>
          <w:sz w:val="24"/>
          <w:szCs w:val="24"/>
        </w:rPr>
        <w:t>：</w:t>
      </w:r>
      <w:r>
        <w:rPr>
          <w:rFonts w:hint="eastAsia"/>
          <w:sz w:val="24"/>
          <w:szCs w:val="24"/>
        </w:rPr>
        <w:t>30</w:t>
      </w:r>
      <w:r>
        <w:rPr>
          <w:rFonts w:hint="eastAsia"/>
          <w:sz w:val="24"/>
          <w:szCs w:val="24"/>
        </w:rPr>
        <w:t xml:space="preserve">～　</w:t>
      </w:r>
      <w:r>
        <w:rPr>
          <w:rFonts w:hint="eastAsia"/>
          <w:sz w:val="24"/>
          <w:szCs w:val="24"/>
        </w:rPr>
        <w:t>8</w:t>
      </w:r>
      <w:r>
        <w:rPr>
          <w:rFonts w:hint="eastAsia"/>
          <w:sz w:val="24"/>
          <w:szCs w:val="24"/>
        </w:rPr>
        <w:t xml:space="preserve">月度常任理事会　　　　　　</w:t>
      </w:r>
      <w:r w:rsidR="00D81363">
        <w:rPr>
          <w:rFonts w:hint="eastAsia"/>
          <w:sz w:val="24"/>
          <w:szCs w:val="24"/>
        </w:rPr>
        <w:t xml:space="preserve">　</w:t>
      </w:r>
      <w:r>
        <w:rPr>
          <w:rFonts w:hint="eastAsia"/>
          <w:sz w:val="24"/>
          <w:szCs w:val="24"/>
        </w:rPr>
        <w:t xml:space="preserve">　㈱シノダ本社会議室</w:t>
      </w:r>
    </w:p>
    <w:p w14:paraId="10B8FC1C" w14:textId="39E24069" w:rsidR="002232FE" w:rsidRDefault="002232FE" w:rsidP="00F516D9">
      <w:pPr>
        <w:ind w:left="240"/>
        <w:rPr>
          <w:sz w:val="24"/>
          <w:szCs w:val="24"/>
        </w:rPr>
      </w:pPr>
      <w:r>
        <w:rPr>
          <w:rFonts w:hint="eastAsia"/>
          <w:sz w:val="24"/>
          <w:szCs w:val="24"/>
        </w:rPr>
        <w:t xml:space="preserve">　　　</w:t>
      </w:r>
      <w:r>
        <w:rPr>
          <w:rFonts w:hint="eastAsia"/>
          <w:sz w:val="24"/>
          <w:szCs w:val="24"/>
        </w:rPr>
        <w:t>9</w:t>
      </w:r>
      <w:r>
        <w:rPr>
          <w:rFonts w:hint="eastAsia"/>
          <w:sz w:val="24"/>
          <w:szCs w:val="24"/>
        </w:rPr>
        <w:t>月</w:t>
      </w:r>
      <w:r>
        <w:rPr>
          <w:rFonts w:hint="eastAsia"/>
          <w:sz w:val="24"/>
          <w:szCs w:val="24"/>
        </w:rPr>
        <w:t>29</w:t>
      </w:r>
      <w:r>
        <w:rPr>
          <w:rFonts w:hint="eastAsia"/>
          <w:sz w:val="24"/>
          <w:szCs w:val="24"/>
        </w:rPr>
        <w:t xml:space="preserve">日　</w:t>
      </w:r>
      <w:r>
        <w:rPr>
          <w:rFonts w:hint="eastAsia"/>
          <w:sz w:val="24"/>
          <w:szCs w:val="24"/>
        </w:rPr>
        <w:t>13</w:t>
      </w:r>
      <w:r>
        <w:rPr>
          <w:rFonts w:hint="eastAsia"/>
          <w:sz w:val="24"/>
          <w:szCs w:val="24"/>
        </w:rPr>
        <w:t>：</w:t>
      </w:r>
      <w:r>
        <w:rPr>
          <w:rFonts w:hint="eastAsia"/>
          <w:sz w:val="24"/>
          <w:szCs w:val="24"/>
        </w:rPr>
        <w:t>30</w:t>
      </w:r>
      <w:r>
        <w:rPr>
          <w:rFonts w:hint="eastAsia"/>
          <w:sz w:val="24"/>
          <w:szCs w:val="24"/>
        </w:rPr>
        <w:t xml:space="preserve">～　</w:t>
      </w:r>
      <w:r>
        <w:rPr>
          <w:rFonts w:hint="eastAsia"/>
          <w:sz w:val="24"/>
          <w:szCs w:val="24"/>
        </w:rPr>
        <w:t>9</w:t>
      </w:r>
      <w:r>
        <w:rPr>
          <w:rFonts w:hint="eastAsia"/>
          <w:sz w:val="24"/>
          <w:szCs w:val="24"/>
        </w:rPr>
        <w:t xml:space="preserve">月度常任理事会　　　　　　</w:t>
      </w:r>
      <w:r w:rsidR="00D81363">
        <w:rPr>
          <w:rFonts w:hint="eastAsia"/>
          <w:sz w:val="24"/>
          <w:szCs w:val="24"/>
        </w:rPr>
        <w:t xml:space="preserve">　</w:t>
      </w:r>
      <w:r>
        <w:rPr>
          <w:rFonts w:hint="eastAsia"/>
          <w:sz w:val="24"/>
          <w:szCs w:val="24"/>
        </w:rPr>
        <w:t xml:space="preserve">　㈱シノダ本社会議室</w:t>
      </w:r>
    </w:p>
    <w:p w14:paraId="1D9E9EA2" w14:textId="37CDC02E" w:rsidR="002232FE" w:rsidRDefault="002232FE" w:rsidP="00F516D9">
      <w:pPr>
        <w:ind w:left="240"/>
        <w:rPr>
          <w:sz w:val="24"/>
          <w:szCs w:val="24"/>
        </w:rPr>
      </w:pPr>
      <w:r>
        <w:rPr>
          <w:rFonts w:hint="eastAsia"/>
          <w:sz w:val="24"/>
          <w:szCs w:val="24"/>
        </w:rPr>
        <w:t xml:space="preserve">　　　</w:t>
      </w:r>
      <w:r>
        <w:rPr>
          <w:rFonts w:hint="eastAsia"/>
          <w:sz w:val="24"/>
          <w:szCs w:val="24"/>
        </w:rPr>
        <w:t>10</w:t>
      </w:r>
      <w:r>
        <w:rPr>
          <w:rFonts w:hint="eastAsia"/>
          <w:sz w:val="24"/>
          <w:szCs w:val="24"/>
        </w:rPr>
        <w:t>月</w:t>
      </w:r>
      <w:r>
        <w:rPr>
          <w:rFonts w:hint="eastAsia"/>
          <w:sz w:val="24"/>
          <w:szCs w:val="24"/>
        </w:rPr>
        <w:t>8</w:t>
      </w:r>
      <w:r>
        <w:rPr>
          <w:rFonts w:hint="eastAsia"/>
          <w:sz w:val="24"/>
          <w:szCs w:val="24"/>
        </w:rPr>
        <w:t xml:space="preserve">日　</w:t>
      </w:r>
      <w:r>
        <w:rPr>
          <w:rFonts w:hint="eastAsia"/>
          <w:sz w:val="24"/>
          <w:szCs w:val="24"/>
        </w:rPr>
        <w:t>13</w:t>
      </w:r>
      <w:r>
        <w:rPr>
          <w:rFonts w:hint="eastAsia"/>
          <w:sz w:val="24"/>
          <w:szCs w:val="24"/>
        </w:rPr>
        <w:t>：</w:t>
      </w:r>
      <w:r>
        <w:rPr>
          <w:rFonts w:hint="eastAsia"/>
          <w:sz w:val="24"/>
          <w:szCs w:val="24"/>
        </w:rPr>
        <w:t>30</w:t>
      </w:r>
      <w:r>
        <w:rPr>
          <w:rFonts w:hint="eastAsia"/>
          <w:sz w:val="24"/>
          <w:szCs w:val="24"/>
        </w:rPr>
        <w:t xml:space="preserve">～　</w:t>
      </w:r>
      <w:r>
        <w:rPr>
          <w:rFonts w:hint="eastAsia"/>
          <w:sz w:val="24"/>
          <w:szCs w:val="24"/>
        </w:rPr>
        <w:t>10</w:t>
      </w:r>
      <w:r>
        <w:rPr>
          <w:rFonts w:hint="eastAsia"/>
          <w:sz w:val="24"/>
          <w:szCs w:val="24"/>
        </w:rPr>
        <w:t xml:space="preserve">月度常任理事会　　　　　　</w:t>
      </w:r>
      <w:r w:rsidR="00D81363">
        <w:rPr>
          <w:rFonts w:hint="eastAsia"/>
          <w:sz w:val="24"/>
          <w:szCs w:val="24"/>
        </w:rPr>
        <w:t xml:space="preserve">　</w:t>
      </w:r>
      <w:r>
        <w:rPr>
          <w:rFonts w:hint="eastAsia"/>
          <w:sz w:val="24"/>
          <w:szCs w:val="24"/>
        </w:rPr>
        <w:t xml:space="preserve"> </w:t>
      </w:r>
      <w:r>
        <w:rPr>
          <w:rFonts w:hint="eastAsia"/>
          <w:sz w:val="24"/>
          <w:szCs w:val="24"/>
        </w:rPr>
        <w:t>㈱シノダ本社会議室</w:t>
      </w:r>
    </w:p>
    <w:p w14:paraId="33EF2998" w14:textId="6B527BDA" w:rsidR="002232FE" w:rsidRDefault="002232FE" w:rsidP="00F516D9">
      <w:pPr>
        <w:ind w:left="240"/>
        <w:rPr>
          <w:sz w:val="24"/>
          <w:szCs w:val="24"/>
        </w:rPr>
      </w:pPr>
      <w:r>
        <w:rPr>
          <w:rFonts w:hint="eastAsia"/>
          <w:sz w:val="24"/>
          <w:szCs w:val="24"/>
        </w:rPr>
        <w:t xml:space="preserve">　　　</w:t>
      </w:r>
      <w:r>
        <w:rPr>
          <w:rFonts w:hint="eastAsia"/>
          <w:sz w:val="24"/>
          <w:szCs w:val="24"/>
        </w:rPr>
        <w:t>11</w:t>
      </w:r>
      <w:r>
        <w:rPr>
          <w:rFonts w:hint="eastAsia"/>
          <w:sz w:val="24"/>
          <w:szCs w:val="24"/>
        </w:rPr>
        <w:t>月</w:t>
      </w:r>
      <w:r>
        <w:rPr>
          <w:rFonts w:hint="eastAsia"/>
          <w:sz w:val="24"/>
          <w:szCs w:val="24"/>
        </w:rPr>
        <w:t>1</w:t>
      </w:r>
      <w:r>
        <w:rPr>
          <w:rFonts w:hint="eastAsia"/>
          <w:sz w:val="24"/>
          <w:szCs w:val="24"/>
        </w:rPr>
        <w:t>日　定期研修会</w:t>
      </w:r>
      <w:r w:rsidR="00D81363">
        <w:rPr>
          <w:rFonts w:hint="eastAsia"/>
          <w:sz w:val="24"/>
          <w:szCs w:val="24"/>
        </w:rPr>
        <w:t xml:space="preserve"> </w:t>
      </w:r>
      <w:r w:rsidR="00D81363">
        <w:rPr>
          <w:rFonts w:hint="eastAsia"/>
          <w:sz w:val="24"/>
          <w:szCs w:val="24"/>
        </w:rPr>
        <w:t xml:space="preserve">越前和紙の研修　　　　　　　　</w:t>
      </w:r>
      <w:r w:rsidR="00D81363">
        <w:rPr>
          <w:rFonts w:hint="eastAsia"/>
          <w:sz w:val="24"/>
          <w:szCs w:val="24"/>
        </w:rPr>
        <w:t xml:space="preserve"> </w:t>
      </w:r>
      <w:r w:rsidR="00D81363">
        <w:rPr>
          <w:rFonts w:hint="eastAsia"/>
          <w:sz w:val="24"/>
          <w:szCs w:val="24"/>
        </w:rPr>
        <w:t>福井県武生市</w:t>
      </w:r>
    </w:p>
    <w:p w14:paraId="17DDAD07" w14:textId="42012587" w:rsidR="00D81363" w:rsidRDefault="00D81363" w:rsidP="00F516D9">
      <w:pPr>
        <w:ind w:left="240"/>
        <w:rPr>
          <w:sz w:val="24"/>
          <w:szCs w:val="24"/>
        </w:rPr>
      </w:pPr>
      <w:r>
        <w:rPr>
          <w:rFonts w:hint="eastAsia"/>
          <w:sz w:val="24"/>
          <w:szCs w:val="24"/>
        </w:rPr>
        <w:t xml:space="preserve">　　　</w:t>
      </w:r>
      <w:r>
        <w:rPr>
          <w:rFonts w:hint="eastAsia"/>
          <w:sz w:val="24"/>
          <w:szCs w:val="24"/>
        </w:rPr>
        <w:t>11</w:t>
      </w:r>
      <w:r>
        <w:rPr>
          <w:rFonts w:hint="eastAsia"/>
          <w:sz w:val="24"/>
          <w:szCs w:val="24"/>
        </w:rPr>
        <w:t>月</w:t>
      </w:r>
      <w:r>
        <w:rPr>
          <w:rFonts w:hint="eastAsia"/>
          <w:sz w:val="24"/>
          <w:szCs w:val="24"/>
        </w:rPr>
        <w:t>8</w:t>
      </w:r>
      <w:r>
        <w:rPr>
          <w:rFonts w:hint="eastAsia"/>
          <w:sz w:val="24"/>
          <w:szCs w:val="24"/>
        </w:rPr>
        <w:t xml:space="preserve">日　</w:t>
      </w:r>
      <w:r>
        <w:rPr>
          <w:rFonts w:hint="eastAsia"/>
          <w:sz w:val="24"/>
          <w:szCs w:val="24"/>
        </w:rPr>
        <w:t>13</w:t>
      </w:r>
      <w:r>
        <w:rPr>
          <w:rFonts w:hint="eastAsia"/>
          <w:sz w:val="24"/>
          <w:szCs w:val="24"/>
        </w:rPr>
        <w:t>：</w:t>
      </w:r>
      <w:r>
        <w:rPr>
          <w:rFonts w:hint="eastAsia"/>
          <w:sz w:val="24"/>
          <w:szCs w:val="24"/>
        </w:rPr>
        <w:t>30</w:t>
      </w:r>
      <w:r>
        <w:rPr>
          <w:rFonts w:hint="eastAsia"/>
          <w:sz w:val="24"/>
          <w:szCs w:val="24"/>
        </w:rPr>
        <w:t>～　第</w:t>
      </w:r>
      <w:r>
        <w:rPr>
          <w:rFonts w:hint="eastAsia"/>
          <w:sz w:val="24"/>
          <w:szCs w:val="24"/>
        </w:rPr>
        <w:t>4</w:t>
      </w:r>
      <w:r>
        <w:rPr>
          <w:rFonts w:hint="eastAsia"/>
          <w:sz w:val="24"/>
          <w:szCs w:val="24"/>
        </w:rPr>
        <w:t>回理事会・</w:t>
      </w:r>
      <w:r>
        <w:rPr>
          <w:rFonts w:hint="eastAsia"/>
          <w:sz w:val="24"/>
          <w:szCs w:val="24"/>
        </w:rPr>
        <w:t>11</w:t>
      </w:r>
      <w:r>
        <w:rPr>
          <w:rFonts w:hint="eastAsia"/>
          <w:sz w:val="24"/>
          <w:szCs w:val="24"/>
        </w:rPr>
        <w:t>月度常任理事会</w:t>
      </w:r>
      <w:r>
        <w:rPr>
          <w:rFonts w:hint="eastAsia"/>
          <w:sz w:val="24"/>
          <w:szCs w:val="24"/>
        </w:rPr>
        <w:t xml:space="preserve"> </w:t>
      </w:r>
      <w:r>
        <w:rPr>
          <w:rFonts w:hint="eastAsia"/>
          <w:sz w:val="24"/>
          <w:szCs w:val="24"/>
        </w:rPr>
        <w:t>㈱シノダ本社会議室</w:t>
      </w:r>
    </w:p>
    <w:p w14:paraId="41097CAB" w14:textId="15FABE31" w:rsidR="00D81363" w:rsidRDefault="00D81363" w:rsidP="00F516D9">
      <w:pPr>
        <w:ind w:left="240"/>
        <w:rPr>
          <w:sz w:val="24"/>
          <w:szCs w:val="24"/>
        </w:rPr>
      </w:pPr>
      <w:r>
        <w:rPr>
          <w:rFonts w:hint="eastAsia"/>
          <w:sz w:val="24"/>
          <w:szCs w:val="24"/>
        </w:rPr>
        <w:t xml:space="preserve">　　　</w:t>
      </w:r>
      <w:r>
        <w:rPr>
          <w:rFonts w:hint="eastAsia"/>
          <w:sz w:val="24"/>
          <w:szCs w:val="24"/>
        </w:rPr>
        <w:t>11</w:t>
      </w:r>
      <w:r>
        <w:rPr>
          <w:rFonts w:hint="eastAsia"/>
          <w:sz w:val="24"/>
          <w:szCs w:val="24"/>
        </w:rPr>
        <w:t>月</w:t>
      </w:r>
      <w:r>
        <w:rPr>
          <w:rFonts w:hint="eastAsia"/>
          <w:sz w:val="24"/>
          <w:szCs w:val="24"/>
        </w:rPr>
        <w:t>22</w:t>
      </w:r>
      <w:r>
        <w:rPr>
          <w:rFonts w:hint="eastAsia"/>
          <w:sz w:val="24"/>
          <w:szCs w:val="24"/>
        </w:rPr>
        <w:t>日</w:t>
      </w:r>
      <w:r>
        <w:rPr>
          <w:rFonts w:hint="eastAsia"/>
          <w:sz w:val="24"/>
          <w:szCs w:val="24"/>
        </w:rPr>
        <w:t xml:space="preserve"> </w:t>
      </w:r>
      <w:r>
        <w:rPr>
          <w:rFonts w:hint="eastAsia"/>
          <w:sz w:val="24"/>
          <w:szCs w:val="24"/>
        </w:rPr>
        <w:t>秋季ゴルフコンペ　　　　　　　　　メイプルポイントゴルフ</w:t>
      </w:r>
      <w:r w:rsidR="00FA25B1">
        <w:rPr>
          <w:rFonts w:hint="eastAsia"/>
          <w:sz w:val="24"/>
          <w:szCs w:val="24"/>
        </w:rPr>
        <w:t>クラブ</w:t>
      </w:r>
    </w:p>
    <w:p w14:paraId="3C75DAF1" w14:textId="0A515606" w:rsidR="00D81363" w:rsidRPr="00D81363" w:rsidRDefault="00D81363" w:rsidP="00F516D9">
      <w:pPr>
        <w:ind w:left="240"/>
        <w:rPr>
          <w:sz w:val="24"/>
          <w:szCs w:val="24"/>
        </w:rPr>
      </w:pPr>
      <w:r>
        <w:rPr>
          <w:rFonts w:hint="eastAsia"/>
          <w:sz w:val="24"/>
          <w:szCs w:val="24"/>
        </w:rPr>
        <w:t xml:space="preserve">　　　</w:t>
      </w:r>
      <w:r>
        <w:rPr>
          <w:rFonts w:hint="eastAsia"/>
          <w:sz w:val="24"/>
          <w:szCs w:val="24"/>
        </w:rPr>
        <w:t>12</w:t>
      </w:r>
      <w:r>
        <w:rPr>
          <w:rFonts w:hint="eastAsia"/>
          <w:sz w:val="24"/>
          <w:szCs w:val="24"/>
        </w:rPr>
        <w:t>月</w:t>
      </w:r>
      <w:r>
        <w:rPr>
          <w:rFonts w:hint="eastAsia"/>
          <w:sz w:val="24"/>
          <w:szCs w:val="24"/>
        </w:rPr>
        <w:t>20</w:t>
      </w:r>
      <w:r>
        <w:rPr>
          <w:rFonts w:hint="eastAsia"/>
          <w:sz w:val="24"/>
          <w:szCs w:val="24"/>
        </w:rPr>
        <w:t>日</w:t>
      </w:r>
      <w:r>
        <w:rPr>
          <w:rFonts w:hint="eastAsia"/>
          <w:sz w:val="24"/>
          <w:szCs w:val="24"/>
        </w:rPr>
        <w:t xml:space="preserve"> 13</w:t>
      </w:r>
      <w:r>
        <w:rPr>
          <w:rFonts w:hint="eastAsia"/>
          <w:sz w:val="24"/>
          <w:szCs w:val="24"/>
        </w:rPr>
        <w:t>：</w:t>
      </w:r>
      <w:r>
        <w:rPr>
          <w:rFonts w:hint="eastAsia"/>
          <w:sz w:val="24"/>
          <w:szCs w:val="24"/>
        </w:rPr>
        <w:t>30</w:t>
      </w:r>
      <w:r>
        <w:rPr>
          <w:rFonts w:hint="eastAsia"/>
          <w:sz w:val="24"/>
          <w:szCs w:val="24"/>
        </w:rPr>
        <w:t xml:space="preserve">～　</w:t>
      </w:r>
      <w:r>
        <w:rPr>
          <w:rFonts w:hint="eastAsia"/>
          <w:sz w:val="24"/>
          <w:szCs w:val="24"/>
        </w:rPr>
        <w:t>12</w:t>
      </w:r>
      <w:r>
        <w:rPr>
          <w:rFonts w:hint="eastAsia"/>
          <w:sz w:val="24"/>
          <w:szCs w:val="24"/>
        </w:rPr>
        <w:t xml:space="preserve">月度常任理事会　　　　　　　</w:t>
      </w:r>
      <w:r>
        <w:rPr>
          <w:rFonts w:hint="eastAsia"/>
          <w:sz w:val="24"/>
          <w:szCs w:val="24"/>
        </w:rPr>
        <w:t xml:space="preserve"> </w:t>
      </w:r>
      <w:r>
        <w:rPr>
          <w:rFonts w:hint="eastAsia"/>
          <w:sz w:val="24"/>
          <w:szCs w:val="24"/>
        </w:rPr>
        <w:t>㈱シノダ本社会議室</w:t>
      </w:r>
    </w:p>
    <w:p w14:paraId="0BB370F0" w14:textId="6F4ECE91" w:rsidR="00D732D8" w:rsidRPr="00D732D8" w:rsidRDefault="00D732D8" w:rsidP="00D732D8">
      <w:pPr>
        <w:ind w:left="240"/>
        <w:rPr>
          <w:sz w:val="24"/>
          <w:szCs w:val="24"/>
        </w:rPr>
      </w:pPr>
    </w:p>
    <w:sectPr w:rsidR="00D732D8" w:rsidRPr="00D732D8" w:rsidSect="00756F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0438" w14:textId="77777777" w:rsidR="005A3159" w:rsidRDefault="005A3159" w:rsidP="000F4E9A">
      <w:r>
        <w:separator/>
      </w:r>
    </w:p>
  </w:endnote>
  <w:endnote w:type="continuationSeparator" w:id="0">
    <w:p w14:paraId="6A22A8F8" w14:textId="77777777" w:rsidR="005A3159" w:rsidRDefault="005A3159" w:rsidP="000F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6262" w14:textId="77777777" w:rsidR="005A3159" w:rsidRDefault="005A3159" w:rsidP="000F4E9A">
      <w:r>
        <w:separator/>
      </w:r>
    </w:p>
  </w:footnote>
  <w:footnote w:type="continuationSeparator" w:id="0">
    <w:p w14:paraId="289BEDE5" w14:textId="77777777" w:rsidR="005A3159" w:rsidRDefault="005A3159" w:rsidP="000F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E45"/>
    <w:multiLevelType w:val="hybridMultilevel"/>
    <w:tmpl w:val="F796C276"/>
    <w:lvl w:ilvl="0" w:tplc="F57AE4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7A3323"/>
    <w:multiLevelType w:val="hybridMultilevel"/>
    <w:tmpl w:val="6CB260EE"/>
    <w:lvl w:ilvl="0" w:tplc="E5081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E674E"/>
    <w:multiLevelType w:val="hybridMultilevel"/>
    <w:tmpl w:val="5414F8A0"/>
    <w:lvl w:ilvl="0" w:tplc="9B76706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17263E"/>
    <w:multiLevelType w:val="hybridMultilevel"/>
    <w:tmpl w:val="95EE4D18"/>
    <w:lvl w:ilvl="0" w:tplc="BFAA5E3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07E51FD"/>
    <w:multiLevelType w:val="hybridMultilevel"/>
    <w:tmpl w:val="57D851D6"/>
    <w:lvl w:ilvl="0" w:tplc="6F84A952">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12515A94"/>
    <w:multiLevelType w:val="hybridMultilevel"/>
    <w:tmpl w:val="C4A44C5A"/>
    <w:lvl w:ilvl="0" w:tplc="9D1CB1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82775B"/>
    <w:multiLevelType w:val="multilevel"/>
    <w:tmpl w:val="7562B394"/>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1C6D4416"/>
    <w:multiLevelType w:val="hybridMultilevel"/>
    <w:tmpl w:val="A0EA9E0C"/>
    <w:lvl w:ilvl="0" w:tplc="E884AFBE">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 w15:restartNumberingAfterBreak="0">
    <w:nsid w:val="220D00E6"/>
    <w:multiLevelType w:val="hybridMultilevel"/>
    <w:tmpl w:val="42D698C4"/>
    <w:lvl w:ilvl="0" w:tplc="84CAC5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5666640"/>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288362EB"/>
    <w:multiLevelType w:val="hybridMultilevel"/>
    <w:tmpl w:val="5B100D08"/>
    <w:lvl w:ilvl="0" w:tplc="5CE0893C">
      <w:start w:val="1"/>
      <w:numFmt w:val="decimal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2DAC63B2"/>
    <w:multiLevelType w:val="hybridMultilevel"/>
    <w:tmpl w:val="540001FA"/>
    <w:lvl w:ilvl="0" w:tplc="6560AEE0">
      <w:start w:val="1"/>
      <w:numFmt w:val="decimal"/>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2" w15:restartNumberingAfterBreak="0">
    <w:nsid w:val="2F1F041E"/>
    <w:multiLevelType w:val="hybridMultilevel"/>
    <w:tmpl w:val="956496AE"/>
    <w:lvl w:ilvl="0" w:tplc="41129924">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3F8D3A85"/>
    <w:multiLevelType w:val="hybridMultilevel"/>
    <w:tmpl w:val="0B20362A"/>
    <w:lvl w:ilvl="0" w:tplc="8FDA332E">
      <w:start w:val="1"/>
      <w:numFmt w:val="decimalFullWidth"/>
      <w:lvlText w:val="%1、"/>
      <w:lvlJc w:val="left"/>
      <w:pPr>
        <w:ind w:left="960" w:hanging="720"/>
      </w:pPr>
      <w:rPr>
        <w:rFonts w:hint="default"/>
      </w:rPr>
    </w:lvl>
    <w:lvl w:ilvl="1" w:tplc="369A195C">
      <w:start w:val="1"/>
      <w:numFmt w:val="decimal"/>
      <w:lvlText w:val="%2)"/>
      <w:lvlJc w:val="left"/>
      <w:pPr>
        <w:ind w:left="1020" w:hanging="360"/>
      </w:pPr>
      <w:rPr>
        <w:rFonts w:hint="default"/>
      </w:rPr>
    </w:lvl>
    <w:lvl w:ilvl="2" w:tplc="48FEC428">
      <w:start w:val="1"/>
      <w:numFmt w:val="decimalEnclosedCircle"/>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5760E22"/>
    <w:multiLevelType w:val="hybridMultilevel"/>
    <w:tmpl w:val="4C0E1622"/>
    <w:lvl w:ilvl="0" w:tplc="65C4A87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7821C26"/>
    <w:multiLevelType w:val="hybridMultilevel"/>
    <w:tmpl w:val="19120D80"/>
    <w:lvl w:ilvl="0" w:tplc="CC045840">
      <w:start w:val="1"/>
      <w:numFmt w:val="decimal"/>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16" w15:restartNumberingAfterBreak="0">
    <w:nsid w:val="4CFC20D4"/>
    <w:multiLevelType w:val="hybridMultilevel"/>
    <w:tmpl w:val="2C2CDF9C"/>
    <w:lvl w:ilvl="0" w:tplc="07B8883E">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52B067DB"/>
    <w:multiLevelType w:val="hybridMultilevel"/>
    <w:tmpl w:val="9CE21872"/>
    <w:lvl w:ilvl="0" w:tplc="4C42E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8C7AE4"/>
    <w:multiLevelType w:val="hybridMultilevel"/>
    <w:tmpl w:val="AD90F7BA"/>
    <w:lvl w:ilvl="0" w:tplc="85F8FC32">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6076691B"/>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6FAA111F"/>
    <w:multiLevelType w:val="hybridMultilevel"/>
    <w:tmpl w:val="6C346324"/>
    <w:lvl w:ilvl="0" w:tplc="C8EEE630">
      <w:start w:val="1"/>
      <w:numFmt w:val="japaneseCounting"/>
      <w:lvlText w:val="%1部、"/>
      <w:lvlJc w:val="left"/>
      <w:pPr>
        <w:ind w:left="1440" w:hanging="720"/>
      </w:pPr>
      <w:rPr>
        <w:rFonts w:hint="default"/>
      </w:rPr>
    </w:lvl>
    <w:lvl w:ilvl="1" w:tplc="B45A84CC">
      <w:start w:val="2"/>
      <w:numFmt w:val="decimalFullWidth"/>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76F60612"/>
    <w:multiLevelType w:val="hybridMultilevel"/>
    <w:tmpl w:val="B24480E4"/>
    <w:lvl w:ilvl="0" w:tplc="A3A2F20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2" w15:restartNumberingAfterBreak="0">
    <w:nsid w:val="7BCA3C3D"/>
    <w:multiLevelType w:val="hybridMultilevel"/>
    <w:tmpl w:val="9E34A7F4"/>
    <w:lvl w:ilvl="0" w:tplc="80721AC6">
      <w:start w:val="1"/>
      <w:numFmt w:val="decimal"/>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178205775">
    <w:abstractNumId w:val="1"/>
  </w:num>
  <w:num w:numId="2" w16cid:durableId="1554661539">
    <w:abstractNumId w:val="2"/>
  </w:num>
  <w:num w:numId="3" w16cid:durableId="1284003004">
    <w:abstractNumId w:val="10"/>
  </w:num>
  <w:num w:numId="4" w16cid:durableId="1270239409">
    <w:abstractNumId w:val="21"/>
  </w:num>
  <w:num w:numId="5" w16cid:durableId="1473137994">
    <w:abstractNumId w:val="6"/>
  </w:num>
  <w:num w:numId="6" w16cid:durableId="1728142753">
    <w:abstractNumId w:val="6"/>
  </w:num>
  <w:num w:numId="7" w16cid:durableId="130025841">
    <w:abstractNumId w:val="6"/>
  </w:num>
  <w:num w:numId="8" w16cid:durableId="1438983991">
    <w:abstractNumId w:val="6"/>
  </w:num>
  <w:num w:numId="9" w16cid:durableId="1832405572">
    <w:abstractNumId w:val="6"/>
  </w:num>
  <w:num w:numId="10" w16cid:durableId="1836333268">
    <w:abstractNumId w:val="6"/>
  </w:num>
  <w:num w:numId="11" w16cid:durableId="1242136212">
    <w:abstractNumId w:val="6"/>
  </w:num>
  <w:num w:numId="12" w16cid:durableId="1904245550">
    <w:abstractNumId w:val="6"/>
  </w:num>
  <w:num w:numId="13" w16cid:durableId="981428369">
    <w:abstractNumId w:val="6"/>
  </w:num>
  <w:num w:numId="14" w16cid:durableId="2067678019">
    <w:abstractNumId w:val="6"/>
  </w:num>
  <w:num w:numId="15" w16cid:durableId="1724519934">
    <w:abstractNumId w:val="9"/>
  </w:num>
  <w:num w:numId="16" w16cid:durableId="1255169780">
    <w:abstractNumId w:val="19"/>
  </w:num>
  <w:num w:numId="17" w16cid:durableId="1375425099">
    <w:abstractNumId w:val="4"/>
  </w:num>
  <w:num w:numId="18" w16cid:durableId="1022852457">
    <w:abstractNumId w:val="11"/>
  </w:num>
  <w:num w:numId="19" w16cid:durableId="1751534464">
    <w:abstractNumId w:val="15"/>
  </w:num>
  <w:num w:numId="20" w16cid:durableId="781413124">
    <w:abstractNumId w:val="16"/>
  </w:num>
  <w:num w:numId="21" w16cid:durableId="1982727596">
    <w:abstractNumId w:val="8"/>
  </w:num>
  <w:num w:numId="22" w16cid:durableId="184367256">
    <w:abstractNumId w:val="20"/>
  </w:num>
  <w:num w:numId="23" w16cid:durableId="109788308">
    <w:abstractNumId w:val="13"/>
  </w:num>
  <w:num w:numId="24" w16cid:durableId="468984578">
    <w:abstractNumId w:val="7"/>
  </w:num>
  <w:num w:numId="25" w16cid:durableId="779647967">
    <w:abstractNumId w:val="18"/>
  </w:num>
  <w:num w:numId="26" w16cid:durableId="1146435551">
    <w:abstractNumId w:val="0"/>
  </w:num>
  <w:num w:numId="27" w16cid:durableId="1170368160">
    <w:abstractNumId w:val="3"/>
  </w:num>
  <w:num w:numId="28" w16cid:durableId="321277327">
    <w:abstractNumId w:val="17"/>
  </w:num>
  <w:num w:numId="29" w16cid:durableId="1828135191">
    <w:abstractNumId w:val="22"/>
  </w:num>
  <w:num w:numId="30" w16cid:durableId="462889615">
    <w:abstractNumId w:val="12"/>
  </w:num>
  <w:num w:numId="31" w16cid:durableId="845677644">
    <w:abstractNumId w:val="5"/>
  </w:num>
  <w:num w:numId="32" w16cid:durableId="5337311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24"/>
    <w:rsid w:val="00007A40"/>
    <w:rsid w:val="00007CF3"/>
    <w:rsid w:val="00010CD0"/>
    <w:rsid w:val="00011B7B"/>
    <w:rsid w:val="00011F92"/>
    <w:rsid w:val="00013372"/>
    <w:rsid w:val="00014C6A"/>
    <w:rsid w:val="0001707E"/>
    <w:rsid w:val="00025462"/>
    <w:rsid w:val="000327A4"/>
    <w:rsid w:val="0004001F"/>
    <w:rsid w:val="000472B8"/>
    <w:rsid w:val="00072B4D"/>
    <w:rsid w:val="00083B7F"/>
    <w:rsid w:val="00085C66"/>
    <w:rsid w:val="0009265D"/>
    <w:rsid w:val="0009798C"/>
    <w:rsid w:val="000A1B9A"/>
    <w:rsid w:val="000B0C9F"/>
    <w:rsid w:val="000B69AD"/>
    <w:rsid w:val="000C2E02"/>
    <w:rsid w:val="000C550A"/>
    <w:rsid w:val="000D0CDC"/>
    <w:rsid w:val="000D12E2"/>
    <w:rsid w:val="000E07E2"/>
    <w:rsid w:val="000E0EA5"/>
    <w:rsid w:val="000E6479"/>
    <w:rsid w:val="000E67E0"/>
    <w:rsid w:val="000F2570"/>
    <w:rsid w:val="000F4756"/>
    <w:rsid w:val="000F4E9A"/>
    <w:rsid w:val="00104AC7"/>
    <w:rsid w:val="00105969"/>
    <w:rsid w:val="00106E19"/>
    <w:rsid w:val="0011478F"/>
    <w:rsid w:val="00114F2C"/>
    <w:rsid w:val="0011636A"/>
    <w:rsid w:val="00117BDA"/>
    <w:rsid w:val="001231D8"/>
    <w:rsid w:val="00134D9A"/>
    <w:rsid w:val="001429CF"/>
    <w:rsid w:val="00146CB6"/>
    <w:rsid w:val="00147284"/>
    <w:rsid w:val="00153425"/>
    <w:rsid w:val="00153F56"/>
    <w:rsid w:val="00157B3B"/>
    <w:rsid w:val="001670BB"/>
    <w:rsid w:val="00170808"/>
    <w:rsid w:val="001720BA"/>
    <w:rsid w:val="0018363F"/>
    <w:rsid w:val="001842BB"/>
    <w:rsid w:val="00187204"/>
    <w:rsid w:val="00187DDD"/>
    <w:rsid w:val="001935EA"/>
    <w:rsid w:val="001A1EAB"/>
    <w:rsid w:val="001A24C3"/>
    <w:rsid w:val="001B001F"/>
    <w:rsid w:val="001B6A41"/>
    <w:rsid w:val="001C4F57"/>
    <w:rsid w:val="001E359A"/>
    <w:rsid w:val="001F2684"/>
    <w:rsid w:val="001F3983"/>
    <w:rsid w:val="0020190D"/>
    <w:rsid w:val="002106D9"/>
    <w:rsid w:val="00212071"/>
    <w:rsid w:val="00222FDC"/>
    <w:rsid w:val="002232FE"/>
    <w:rsid w:val="0024406D"/>
    <w:rsid w:val="00247EE1"/>
    <w:rsid w:val="00253C09"/>
    <w:rsid w:val="00254656"/>
    <w:rsid w:val="00261B27"/>
    <w:rsid w:val="002632CB"/>
    <w:rsid w:val="00283454"/>
    <w:rsid w:val="00284EF0"/>
    <w:rsid w:val="00284F6C"/>
    <w:rsid w:val="002A3CA7"/>
    <w:rsid w:val="002C0FA3"/>
    <w:rsid w:val="002C1805"/>
    <w:rsid w:val="002C4CAE"/>
    <w:rsid w:val="002C655B"/>
    <w:rsid w:val="002F2E38"/>
    <w:rsid w:val="002F3B91"/>
    <w:rsid w:val="002F60D6"/>
    <w:rsid w:val="00303C9B"/>
    <w:rsid w:val="003049AA"/>
    <w:rsid w:val="00306781"/>
    <w:rsid w:val="003333E6"/>
    <w:rsid w:val="00335A8E"/>
    <w:rsid w:val="00340B9A"/>
    <w:rsid w:val="00353CA4"/>
    <w:rsid w:val="0035505B"/>
    <w:rsid w:val="00373DB2"/>
    <w:rsid w:val="00376380"/>
    <w:rsid w:val="00380B36"/>
    <w:rsid w:val="0038706B"/>
    <w:rsid w:val="0039741D"/>
    <w:rsid w:val="00397A95"/>
    <w:rsid w:val="003A1D9D"/>
    <w:rsid w:val="003A2FCD"/>
    <w:rsid w:val="003C363D"/>
    <w:rsid w:val="003C3A96"/>
    <w:rsid w:val="003D0A70"/>
    <w:rsid w:val="003E08FB"/>
    <w:rsid w:val="003E15AE"/>
    <w:rsid w:val="003E4D58"/>
    <w:rsid w:val="003E7F30"/>
    <w:rsid w:val="003F0D9D"/>
    <w:rsid w:val="004066C8"/>
    <w:rsid w:val="00422057"/>
    <w:rsid w:val="004224C1"/>
    <w:rsid w:val="00427039"/>
    <w:rsid w:val="004318B0"/>
    <w:rsid w:val="00440A66"/>
    <w:rsid w:val="00454859"/>
    <w:rsid w:val="0045575B"/>
    <w:rsid w:val="004629A6"/>
    <w:rsid w:val="00462E46"/>
    <w:rsid w:val="004634FD"/>
    <w:rsid w:val="00465021"/>
    <w:rsid w:val="00472468"/>
    <w:rsid w:val="004740B5"/>
    <w:rsid w:val="00477426"/>
    <w:rsid w:val="00477BA1"/>
    <w:rsid w:val="00485444"/>
    <w:rsid w:val="004868F1"/>
    <w:rsid w:val="00497346"/>
    <w:rsid w:val="004A3529"/>
    <w:rsid w:val="004B3B8D"/>
    <w:rsid w:val="004D288C"/>
    <w:rsid w:val="004D30DD"/>
    <w:rsid w:val="004D5E7C"/>
    <w:rsid w:val="004F3FD8"/>
    <w:rsid w:val="004F60B1"/>
    <w:rsid w:val="00502E37"/>
    <w:rsid w:val="00503782"/>
    <w:rsid w:val="0052244B"/>
    <w:rsid w:val="00522EB6"/>
    <w:rsid w:val="005401EC"/>
    <w:rsid w:val="00541CE2"/>
    <w:rsid w:val="005463EE"/>
    <w:rsid w:val="00552DB6"/>
    <w:rsid w:val="00554A10"/>
    <w:rsid w:val="005770A5"/>
    <w:rsid w:val="005839FD"/>
    <w:rsid w:val="005855D9"/>
    <w:rsid w:val="00594229"/>
    <w:rsid w:val="005A3159"/>
    <w:rsid w:val="005A4531"/>
    <w:rsid w:val="005B5836"/>
    <w:rsid w:val="005C5705"/>
    <w:rsid w:val="005C5839"/>
    <w:rsid w:val="005C724B"/>
    <w:rsid w:val="005D042D"/>
    <w:rsid w:val="005D6ABD"/>
    <w:rsid w:val="005E0748"/>
    <w:rsid w:val="005E274F"/>
    <w:rsid w:val="005E574C"/>
    <w:rsid w:val="00612BA8"/>
    <w:rsid w:val="006153E7"/>
    <w:rsid w:val="00625DD7"/>
    <w:rsid w:val="00627C16"/>
    <w:rsid w:val="00630EE2"/>
    <w:rsid w:val="00633CEA"/>
    <w:rsid w:val="00640E40"/>
    <w:rsid w:val="006441C0"/>
    <w:rsid w:val="0065188A"/>
    <w:rsid w:val="00655987"/>
    <w:rsid w:val="0066346A"/>
    <w:rsid w:val="00663996"/>
    <w:rsid w:val="00673E01"/>
    <w:rsid w:val="006761B4"/>
    <w:rsid w:val="00687327"/>
    <w:rsid w:val="0069515A"/>
    <w:rsid w:val="006B2EA4"/>
    <w:rsid w:val="006C175A"/>
    <w:rsid w:val="006C27D7"/>
    <w:rsid w:val="006C626D"/>
    <w:rsid w:val="006C727B"/>
    <w:rsid w:val="006D2181"/>
    <w:rsid w:val="006E1A81"/>
    <w:rsid w:val="006E5A21"/>
    <w:rsid w:val="006F0E1B"/>
    <w:rsid w:val="006F4453"/>
    <w:rsid w:val="00706B7F"/>
    <w:rsid w:val="00711175"/>
    <w:rsid w:val="00720ABC"/>
    <w:rsid w:val="0073160D"/>
    <w:rsid w:val="007473DF"/>
    <w:rsid w:val="007501DF"/>
    <w:rsid w:val="007537D3"/>
    <w:rsid w:val="00756F9E"/>
    <w:rsid w:val="00772D38"/>
    <w:rsid w:val="00793790"/>
    <w:rsid w:val="00796C09"/>
    <w:rsid w:val="007B08E7"/>
    <w:rsid w:val="007B4957"/>
    <w:rsid w:val="007B52DE"/>
    <w:rsid w:val="007B5BF3"/>
    <w:rsid w:val="007C7F79"/>
    <w:rsid w:val="007D20F3"/>
    <w:rsid w:val="007D47CC"/>
    <w:rsid w:val="007E2895"/>
    <w:rsid w:val="007E768E"/>
    <w:rsid w:val="007F2410"/>
    <w:rsid w:val="007F71B9"/>
    <w:rsid w:val="00802E6F"/>
    <w:rsid w:val="00804A05"/>
    <w:rsid w:val="0081523B"/>
    <w:rsid w:val="0081542C"/>
    <w:rsid w:val="008168B0"/>
    <w:rsid w:val="008218C1"/>
    <w:rsid w:val="0082498B"/>
    <w:rsid w:val="00836B90"/>
    <w:rsid w:val="00841771"/>
    <w:rsid w:val="008430A7"/>
    <w:rsid w:val="00846DD2"/>
    <w:rsid w:val="008509D3"/>
    <w:rsid w:val="00850B8C"/>
    <w:rsid w:val="008522CB"/>
    <w:rsid w:val="008545F2"/>
    <w:rsid w:val="00857E9D"/>
    <w:rsid w:val="00861A5E"/>
    <w:rsid w:val="0086686C"/>
    <w:rsid w:val="00884A93"/>
    <w:rsid w:val="00884E12"/>
    <w:rsid w:val="008A009B"/>
    <w:rsid w:val="008A59C2"/>
    <w:rsid w:val="008A5CD6"/>
    <w:rsid w:val="008B2600"/>
    <w:rsid w:val="008C3E84"/>
    <w:rsid w:val="008D1B98"/>
    <w:rsid w:val="008D2724"/>
    <w:rsid w:val="008D2770"/>
    <w:rsid w:val="008D5758"/>
    <w:rsid w:val="008E43B2"/>
    <w:rsid w:val="008E6960"/>
    <w:rsid w:val="008F38C5"/>
    <w:rsid w:val="008F5884"/>
    <w:rsid w:val="0090050B"/>
    <w:rsid w:val="00902954"/>
    <w:rsid w:val="0090791E"/>
    <w:rsid w:val="00914B28"/>
    <w:rsid w:val="009154F1"/>
    <w:rsid w:val="00916C5B"/>
    <w:rsid w:val="00922F60"/>
    <w:rsid w:val="00923DBC"/>
    <w:rsid w:val="00933A24"/>
    <w:rsid w:val="0093577F"/>
    <w:rsid w:val="009416FF"/>
    <w:rsid w:val="009527EB"/>
    <w:rsid w:val="0095289E"/>
    <w:rsid w:val="00962039"/>
    <w:rsid w:val="00972BF0"/>
    <w:rsid w:val="009776CF"/>
    <w:rsid w:val="00981448"/>
    <w:rsid w:val="00982C22"/>
    <w:rsid w:val="00987A48"/>
    <w:rsid w:val="00990954"/>
    <w:rsid w:val="00990A47"/>
    <w:rsid w:val="00997705"/>
    <w:rsid w:val="009A0B4F"/>
    <w:rsid w:val="009B084E"/>
    <w:rsid w:val="009B09CC"/>
    <w:rsid w:val="009B4619"/>
    <w:rsid w:val="009C3D45"/>
    <w:rsid w:val="009D1052"/>
    <w:rsid w:val="009E3754"/>
    <w:rsid w:val="009E596A"/>
    <w:rsid w:val="009F2825"/>
    <w:rsid w:val="00A06B47"/>
    <w:rsid w:val="00A07282"/>
    <w:rsid w:val="00A15F4D"/>
    <w:rsid w:val="00A25899"/>
    <w:rsid w:val="00A26CFA"/>
    <w:rsid w:val="00A37366"/>
    <w:rsid w:val="00A5237B"/>
    <w:rsid w:val="00A52CCD"/>
    <w:rsid w:val="00A56098"/>
    <w:rsid w:val="00A65CB9"/>
    <w:rsid w:val="00A65D7C"/>
    <w:rsid w:val="00A70215"/>
    <w:rsid w:val="00A70719"/>
    <w:rsid w:val="00A740CF"/>
    <w:rsid w:val="00A83248"/>
    <w:rsid w:val="00A85D80"/>
    <w:rsid w:val="00A907D5"/>
    <w:rsid w:val="00A93B59"/>
    <w:rsid w:val="00A957EF"/>
    <w:rsid w:val="00AB5872"/>
    <w:rsid w:val="00AC06A2"/>
    <w:rsid w:val="00AC1AA3"/>
    <w:rsid w:val="00AC326A"/>
    <w:rsid w:val="00AC7214"/>
    <w:rsid w:val="00AD23EA"/>
    <w:rsid w:val="00AD7E4A"/>
    <w:rsid w:val="00AE7BDC"/>
    <w:rsid w:val="00B03F58"/>
    <w:rsid w:val="00B0461C"/>
    <w:rsid w:val="00B10914"/>
    <w:rsid w:val="00B10924"/>
    <w:rsid w:val="00B1599C"/>
    <w:rsid w:val="00B15AE8"/>
    <w:rsid w:val="00B244C2"/>
    <w:rsid w:val="00B31C03"/>
    <w:rsid w:val="00B32EEB"/>
    <w:rsid w:val="00B558FA"/>
    <w:rsid w:val="00B56BA5"/>
    <w:rsid w:val="00B57996"/>
    <w:rsid w:val="00B6090A"/>
    <w:rsid w:val="00B65C6F"/>
    <w:rsid w:val="00B72DC5"/>
    <w:rsid w:val="00B9202A"/>
    <w:rsid w:val="00B97103"/>
    <w:rsid w:val="00BC587C"/>
    <w:rsid w:val="00BD0065"/>
    <w:rsid w:val="00BD0866"/>
    <w:rsid w:val="00BF7F4C"/>
    <w:rsid w:val="00C0117F"/>
    <w:rsid w:val="00C023AC"/>
    <w:rsid w:val="00C046F4"/>
    <w:rsid w:val="00C068B8"/>
    <w:rsid w:val="00C07E20"/>
    <w:rsid w:val="00C1157C"/>
    <w:rsid w:val="00C14618"/>
    <w:rsid w:val="00C230D8"/>
    <w:rsid w:val="00C2428D"/>
    <w:rsid w:val="00C4172F"/>
    <w:rsid w:val="00C44280"/>
    <w:rsid w:val="00C5682E"/>
    <w:rsid w:val="00C61727"/>
    <w:rsid w:val="00C618D9"/>
    <w:rsid w:val="00C64A8B"/>
    <w:rsid w:val="00C665CF"/>
    <w:rsid w:val="00C66D7C"/>
    <w:rsid w:val="00C7687A"/>
    <w:rsid w:val="00C83A5B"/>
    <w:rsid w:val="00C94311"/>
    <w:rsid w:val="00C94950"/>
    <w:rsid w:val="00CA08CB"/>
    <w:rsid w:val="00CA37A7"/>
    <w:rsid w:val="00CA6B5A"/>
    <w:rsid w:val="00CA7795"/>
    <w:rsid w:val="00CB1175"/>
    <w:rsid w:val="00CC25DD"/>
    <w:rsid w:val="00CD0FDC"/>
    <w:rsid w:val="00CD419E"/>
    <w:rsid w:val="00CE0183"/>
    <w:rsid w:val="00CF7F2D"/>
    <w:rsid w:val="00D01A80"/>
    <w:rsid w:val="00D132CF"/>
    <w:rsid w:val="00D14E77"/>
    <w:rsid w:val="00D32EC6"/>
    <w:rsid w:val="00D3305E"/>
    <w:rsid w:val="00D33544"/>
    <w:rsid w:val="00D47249"/>
    <w:rsid w:val="00D50546"/>
    <w:rsid w:val="00D50B55"/>
    <w:rsid w:val="00D55701"/>
    <w:rsid w:val="00D66D57"/>
    <w:rsid w:val="00D732D8"/>
    <w:rsid w:val="00D76A97"/>
    <w:rsid w:val="00D81363"/>
    <w:rsid w:val="00D81CD9"/>
    <w:rsid w:val="00D82842"/>
    <w:rsid w:val="00D949A3"/>
    <w:rsid w:val="00D950C0"/>
    <w:rsid w:val="00D97B6D"/>
    <w:rsid w:val="00DA33D3"/>
    <w:rsid w:val="00DA5DB8"/>
    <w:rsid w:val="00DB2095"/>
    <w:rsid w:val="00DC06BD"/>
    <w:rsid w:val="00DC6423"/>
    <w:rsid w:val="00DD04C0"/>
    <w:rsid w:val="00DD1D25"/>
    <w:rsid w:val="00DD44B2"/>
    <w:rsid w:val="00DF355F"/>
    <w:rsid w:val="00E00794"/>
    <w:rsid w:val="00E06B68"/>
    <w:rsid w:val="00E077E6"/>
    <w:rsid w:val="00E2235F"/>
    <w:rsid w:val="00E23D1F"/>
    <w:rsid w:val="00E272A1"/>
    <w:rsid w:val="00E31649"/>
    <w:rsid w:val="00E40E36"/>
    <w:rsid w:val="00E4198E"/>
    <w:rsid w:val="00E42FB6"/>
    <w:rsid w:val="00E46B5C"/>
    <w:rsid w:val="00E476BB"/>
    <w:rsid w:val="00E50BF0"/>
    <w:rsid w:val="00E62BA8"/>
    <w:rsid w:val="00E70435"/>
    <w:rsid w:val="00E7590B"/>
    <w:rsid w:val="00E75B86"/>
    <w:rsid w:val="00E810D8"/>
    <w:rsid w:val="00E82657"/>
    <w:rsid w:val="00E832C2"/>
    <w:rsid w:val="00E84212"/>
    <w:rsid w:val="00E85CC7"/>
    <w:rsid w:val="00E94A81"/>
    <w:rsid w:val="00E97F12"/>
    <w:rsid w:val="00EB55E0"/>
    <w:rsid w:val="00ED09A9"/>
    <w:rsid w:val="00ED1A0C"/>
    <w:rsid w:val="00EE6ACB"/>
    <w:rsid w:val="00EE7D30"/>
    <w:rsid w:val="00EF5166"/>
    <w:rsid w:val="00EF555A"/>
    <w:rsid w:val="00F001F2"/>
    <w:rsid w:val="00F030B6"/>
    <w:rsid w:val="00F12542"/>
    <w:rsid w:val="00F34FAB"/>
    <w:rsid w:val="00F366AB"/>
    <w:rsid w:val="00F403C6"/>
    <w:rsid w:val="00F40D20"/>
    <w:rsid w:val="00F516D9"/>
    <w:rsid w:val="00F57254"/>
    <w:rsid w:val="00F72CBF"/>
    <w:rsid w:val="00F73822"/>
    <w:rsid w:val="00F824BA"/>
    <w:rsid w:val="00F85026"/>
    <w:rsid w:val="00F92A31"/>
    <w:rsid w:val="00F93B41"/>
    <w:rsid w:val="00F941A6"/>
    <w:rsid w:val="00FA25B1"/>
    <w:rsid w:val="00FA6107"/>
    <w:rsid w:val="00FB4F71"/>
    <w:rsid w:val="00FB6152"/>
    <w:rsid w:val="00FB7A16"/>
    <w:rsid w:val="00FC5231"/>
    <w:rsid w:val="00FD7460"/>
    <w:rsid w:val="00FE0FD4"/>
    <w:rsid w:val="00FE47D5"/>
    <w:rsid w:val="00FF5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83B1C"/>
  <w15:chartTrackingRefBased/>
  <w15:docId w15:val="{C86ADEDB-8AFB-4C75-8536-E9702812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6FF"/>
  </w:style>
  <w:style w:type="paragraph" w:styleId="1">
    <w:name w:val="heading 1"/>
    <w:basedOn w:val="a"/>
    <w:next w:val="a"/>
    <w:link w:val="10"/>
    <w:uiPriority w:val="9"/>
    <w:qFormat/>
    <w:rsid w:val="009416FF"/>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416FF"/>
    <w:pPr>
      <w:keepNext/>
      <w:keepLines/>
      <w:numPr>
        <w:ilvl w:val="1"/>
        <w:numId w:val="14"/>
      </w:numPr>
      <w:spacing w:before="36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416FF"/>
    <w:pPr>
      <w:keepNext/>
      <w:keepLines/>
      <w:numPr>
        <w:ilvl w:val="2"/>
        <w:numId w:val="14"/>
      </w:numPr>
      <w:spacing w:before="20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416FF"/>
    <w:pPr>
      <w:keepNext/>
      <w:keepLines/>
      <w:numPr>
        <w:ilvl w:val="3"/>
        <w:numId w:val="14"/>
      </w:numPr>
      <w:spacing w:before="20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416FF"/>
    <w:pPr>
      <w:keepNext/>
      <w:keepLines/>
      <w:numPr>
        <w:ilvl w:val="4"/>
        <w:numId w:val="14"/>
      </w:numPr>
      <w:spacing w:before="20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416FF"/>
    <w:pPr>
      <w:keepNext/>
      <w:keepLines/>
      <w:numPr>
        <w:ilvl w:val="5"/>
        <w:numId w:val="14"/>
      </w:numPr>
      <w:spacing w:before="20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416FF"/>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416FF"/>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416FF"/>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6FF"/>
    <w:pPr>
      <w:ind w:leftChars="400" w:left="840"/>
    </w:pPr>
  </w:style>
  <w:style w:type="paragraph" w:styleId="a4">
    <w:name w:val="Balloon Text"/>
    <w:basedOn w:val="a"/>
    <w:link w:val="a5"/>
    <w:uiPriority w:val="99"/>
    <w:semiHidden/>
    <w:unhideWhenUsed/>
    <w:rsid w:val="00373D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DB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F941A6"/>
    <w:pPr>
      <w:jc w:val="center"/>
    </w:pPr>
    <w:rPr>
      <w:sz w:val="24"/>
      <w:szCs w:val="24"/>
    </w:rPr>
  </w:style>
  <w:style w:type="character" w:customStyle="1" w:styleId="a7">
    <w:name w:val="記 (文字)"/>
    <w:basedOn w:val="a0"/>
    <w:link w:val="a6"/>
    <w:uiPriority w:val="99"/>
    <w:rsid w:val="00F941A6"/>
    <w:rPr>
      <w:sz w:val="24"/>
      <w:szCs w:val="24"/>
    </w:rPr>
  </w:style>
  <w:style w:type="paragraph" w:styleId="a8">
    <w:name w:val="Closing"/>
    <w:basedOn w:val="a"/>
    <w:link w:val="a9"/>
    <w:uiPriority w:val="99"/>
    <w:unhideWhenUsed/>
    <w:rsid w:val="00F941A6"/>
    <w:pPr>
      <w:jc w:val="right"/>
    </w:pPr>
    <w:rPr>
      <w:sz w:val="24"/>
      <w:szCs w:val="24"/>
    </w:rPr>
  </w:style>
  <w:style w:type="character" w:customStyle="1" w:styleId="a9">
    <w:name w:val="結語 (文字)"/>
    <w:basedOn w:val="a0"/>
    <w:link w:val="a8"/>
    <w:uiPriority w:val="99"/>
    <w:rsid w:val="00F941A6"/>
    <w:rPr>
      <w:sz w:val="24"/>
      <w:szCs w:val="24"/>
    </w:rPr>
  </w:style>
  <w:style w:type="table" w:styleId="aa">
    <w:name w:val="Table Grid"/>
    <w:basedOn w:val="a1"/>
    <w:uiPriority w:val="39"/>
    <w:rsid w:val="00F9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416FF"/>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416F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416F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416F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416F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416F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416F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416F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416FF"/>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9416FF"/>
    <w:pPr>
      <w:spacing w:after="200"/>
    </w:pPr>
    <w:rPr>
      <w:i/>
      <w:iCs/>
      <w:color w:val="44546A" w:themeColor="text2"/>
      <w:sz w:val="18"/>
      <w:szCs w:val="18"/>
    </w:rPr>
  </w:style>
  <w:style w:type="paragraph" w:styleId="ac">
    <w:name w:val="Title"/>
    <w:basedOn w:val="a"/>
    <w:next w:val="a"/>
    <w:link w:val="ad"/>
    <w:uiPriority w:val="10"/>
    <w:qFormat/>
    <w:rsid w:val="009416FF"/>
    <w:pPr>
      <w:contextualSpacing/>
    </w:pPr>
    <w:rPr>
      <w:rFonts w:asciiTheme="majorHAnsi" w:eastAsiaTheme="majorEastAsia" w:hAnsiTheme="majorHAnsi" w:cstheme="majorBidi"/>
      <w:color w:val="000000" w:themeColor="text1"/>
      <w:sz w:val="56"/>
      <w:szCs w:val="56"/>
    </w:rPr>
  </w:style>
  <w:style w:type="character" w:customStyle="1" w:styleId="ad">
    <w:name w:val="表題 (文字)"/>
    <w:basedOn w:val="a0"/>
    <w:link w:val="ac"/>
    <w:uiPriority w:val="10"/>
    <w:rsid w:val="009416FF"/>
    <w:rPr>
      <w:rFonts w:asciiTheme="majorHAnsi" w:eastAsiaTheme="majorEastAsia" w:hAnsiTheme="majorHAnsi" w:cstheme="majorBidi"/>
      <w:color w:val="000000" w:themeColor="text1"/>
      <w:sz w:val="56"/>
      <w:szCs w:val="56"/>
    </w:rPr>
  </w:style>
  <w:style w:type="paragraph" w:styleId="ae">
    <w:name w:val="Subtitle"/>
    <w:basedOn w:val="a"/>
    <w:next w:val="a"/>
    <w:link w:val="af"/>
    <w:uiPriority w:val="11"/>
    <w:qFormat/>
    <w:rsid w:val="009416FF"/>
    <w:pPr>
      <w:numPr>
        <w:ilvl w:val="1"/>
      </w:numPr>
    </w:pPr>
    <w:rPr>
      <w:color w:val="5A5A5A" w:themeColor="text1" w:themeTint="A5"/>
      <w:spacing w:val="10"/>
    </w:rPr>
  </w:style>
  <w:style w:type="character" w:customStyle="1" w:styleId="af">
    <w:name w:val="副題 (文字)"/>
    <w:basedOn w:val="a0"/>
    <w:link w:val="ae"/>
    <w:uiPriority w:val="11"/>
    <w:rsid w:val="009416FF"/>
    <w:rPr>
      <w:color w:val="5A5A5A" w:themeColor="text1" w:themeTint="A5"/>
      <w:spacing w:val="10"/>
    </w:rPr>
  </w:style>
  <w:style w:type="character" w:styleId="af0">
    <w:name w:val="Strong"/>
    <w:basedOn w:val="a0"/>
    <w:uiPriority w:val="22"/>
    <w:qFormat/>
    <w:rsid w:val="009416FF"/>
    <w:rPr>
      <w:b/>
      <w:bCs/>
      <w:color w:val="000000" w:themeColor="text1"/>
    </w:rPr>
  </w:style>
  <w:style w:type="character" w:styleId="af1">
    <w:name w:val="Emphasis"/>
    <w:basedOn w:val="a0"/>
    <w:uiPriority w:val="20"/>
    <w:qFormat/>
    <w:rsid w:val="009416FF"/>
    <w:rPr>
      <w:i/>
      <w:iCs/>
      <w:color w:val="auto"/>
    </w:rPr>
  </w:style>
  <w:style w:type="paragraph" w:styleId="af2">
    <w:name w:val="No Spacing"/>
    <w:uiPriority w:val="1"/>
    <w:qFormat/>
    <w:rsid w:val="009416FF"/>
  </w:style>
  <w:style w:type="paragraph" w:styleId="af3">
    <w:name w:val="Quote"/>
    <w:basedOn w:val="a"/>
    <w:next w:val="a"/>
    <w:link w:val="af4"/>
    <w:uiPriority w:val="29"/>
    <w:qFormat/>
    <w:rsid w:val="009416FF"/>
    <w:pPr>
      <w:spacing w:before="160"/>
      <w:ind w:left="720" w:right="720"/>
    </w:pPr>
    <w:rPr>
      <w:i/>
      <w:iCs/>
      <w:color w:val="000000" w:themeColor="text1"/>
    </w:rPr>
  </w:style>
  <w:style w:type="character" w:customStyle="1" w:styleId="af4">
    <w:name w:val="引用文 (文字)"/>
    <w:basedOn w:val="a0"/>
    <w:link w:val="af3"/>
    <w:uiPriority w:val="29"/>
    <w:rsid w:val="009416FF"/>
    <w:rPr>
      <w:i/>
      <w:iCs/>
      <w:color w:val="000000" w:themeColor="text1"/>
    </w:rPr>
  </w:style>
  <w:style w:type="paragraph" w:styleId="21">
    <w:name w:val="Intense Quote"/>
    <w:basedOn w:val="a"/>
    <w:next w:val="a"/>
    <w:link w:val="22"/>
    <w:uiPriority w:val="30"/>
    <w:qFormat/>
    <w:rsid w:val="009416F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416FF"/>
    <w:rPr>
      <w:color w:val="000000" w:themeColor="text1"/>
      <w:shd w:val="clear" w:color="auto" w:fill="F2F2F2" w:themeFill="background1" w:themeFillShade="F2"/>
    </w:rPr>
  </w:style>
  <w:style w:type="character" w:styleId="af5">
    <w:name w:val="Subtle Emphasis"/>
    <w:basedOn w:val="a0"/>
    <w:uiPriority w:val="19"/>
    <w:qFormat/>
    <w:rsid w:val="009416FF"/>
    <w:rPr>
      <w:i/>
      <w:iCs/>
      <w:color w:val="404040" w:themeColor="text1" w:themeTint="BF"/>
    </w:rPr>
  </w:style>
  <w:style w:type="character" w:styleId="23">
    <w:name w:val="Intense Emphasis"/>
    <w:basedOn w:val="a0"/>
    <w:uiPriority w:val="21"/>
    <w:qFormat/>
    <w:rsid w:val="009416FF"/>
    <w:rPr>
      <w:b/>
      <w:bCs/>
      <w:i/>
      <w:iCs/>
      <w:caps/>
    </w:rPr>
  </w:style>
  <w:style w:type="character" w:styleId="af6">
    <w:name w:val="Subtle Reference"/>
    <w:basedOn w:val="a0"/>
    <w:uiPriority w:val="31"/>
    <w:qFormat/>
    <w:rsid w:val="009416FF"/>
    <w:rPr>
      <w:smallCaps/>
      <w:color w:val="404040" w:themeColor="text1" w:themeTint="BF"/>
      <w:u w:val="single" w:color="7F7F7F" w:themeColor="text1" w:themeTint="80"/>
    </w:rPr>
  </w:style>
  <w:style w:type="character" w:styleId="24">
    <w:name w:val="Intense Reference"/>
    <w:basedOn w:val="a0"/>
    <w:uiPriority w:val="32"/>
    <w:qFormat/>
    <w:rsid w:val="009416FF"/>
    <w:rPr>
      <w:b/>
      <w:bCs/>
      <w:smallCaps/>
      <w:u w:val="single"/>
    </w:rPr>
  </w:style>
  <w:style w:type="character" w:styleId="af7">
    <w:name w:val="Book Title"/>
    <w:basedOn w:val="a0"/>
    <w:uiPriority w:val="33"/>
    <w:qFormat/>
    <w:rsid w:val="009416FF"/>
    <w:rPr>
      <w:b w:val="0"/>
      <w:bCs w:val="0"/>
      <w:smallCaps/>
      <w:spacing w:val="5"/>
    </w:rPr>
  </w:style>
  <w:style w:type="paragraph" w:styleId="af8">
    <w:name w:val="TOC Heading"/>
    <w:basedOn w:val="1"/>
    <w:next w:val="a"/>
    <w:uiPriority w:val="39"/>
    <w:semiHidden/>
    <w:unhideWhenUsed/>
    <w:qFormat/>
    <w:rsid w:val="009416FF"/>
    <w:pPr>
      <w:outlineLvl w:val="9"/>
    </w:pPr>
  </w:style>
  <w:style w:type="paragraph" w:styleId="af9">
    <w:name w:val="header"/>
    <w:basedOn w:val="a"/>
    <w:link w:val="afa"/>
    <w:uiPriority w:val="99"/>
    <w:unhideWhenUsed/>
    <w:rsid w:val="000F4E9A"/>
    <w:pPr>
      <w:tabs>
        <w:tab w:val="center" w:pos="4252"/>
        <w:tab w:val="right" w:pos="8504"/>
      </w:tabs>
      <w:snapToGrid w:val="0"/>
    </w:pPr>
  </w:style>
  <w:style w:type="character" w:customStyle="1" w:styleId="afa">
    <w:name w:val="ヘッダー (文字)"/>
    <w:basedOn w:val="a0"/>
    <w:link w:val="af9"/>
    <w:uiPriority w:val="99"/>
    <w:rsid w:val="000F4E9A"/>
  </w:style>
  <w:style w:type="paragraph" w:styleId="afb">
    <w:name w:val="footer"/>
    <w:basedOn w:val="a"/>
    <w:link w:val="afc"/>
    <w:uiPriority w:val="99"/>
    <w:unhideWhenUsed/>
    <w:rsid w:val="000F4E9A"/>
    <w:pPr>
      <w:tabs>
        <w:tab w:val="center" w:pos="4252"/>
        <w:tab w:val="right" w:pos="8504"/>
      </w:tabs>
      <w:snapToGrid w:val="0"/>
    </w:pPr>
  </w:style>
  <w:style w:type="character" w:customStyle="1" w:styleId="afc">
    <w:name w:val="フッター (文字)"/>
    <w:basedOn w:val="a0"/>
    <w:link w:val="afb"/>
    <w:uiPriority w:val="99"/>
    <w:rsid w:val="000F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5F2A0-276E-4F42-9B36-EABF69A8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高橋秀明</dc:creator>
  <cp:keywords/>
  <dc:description/>
  <cp:lastModifiedBy>高橋 秀明</cp:lastModifiedBy>
  <cp:revision>5</cp:revision>
  <cp:lastPrinted>2022-06-30T03:38:00Z</cp:lastPrinted>
  <dcterms:created xsi:type="dcterms:W3CDTF">2022-06-30T03:30:00Z</dcterms:created>
  <dcterms:modified xsi:type="dcterms:W3CDTF">2022-06-30T03:46:00Z</dcterms:modified>
</cp:coreProperties>
</file>