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47E7DEBF"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673E01">
        <w:rPr>
          <w:rFonts w:hint="eastAsia"/>
          <w:sz w:val="24"/>
          <w:szCs w:val="24"/>
        </w:rPr>
        <w:t>第</w:t>
      </w:r>
      <w:r w:rsidR="00153F56">
        <w:rPr>
          <w:rFonts w:hint="eastAsia"/>
          <w:sz w:val="24"/>
          <w:szCs w:val="24"/>
        </w:rPr>
        <w:t>2</w:t>
      </w:r>
      <w:r w:rsidR="00673E01">
        <w:rPr>
          <w:rFonts w:hint="eastAsia"/>
          <w:sz w:val="24"/>
          <w:szCs w:val="24"/>
        </w:rPr>
        <w:t>回理事会</w:t>
      </w:r>
      <w:r w:rsidR="003E08FB">
        <w:rPr>
          <w:rFonts w:hint="eastAsia"/>
          <w:sz w:val="24"/>
          <w:szCs w:val="24"/>
        </w:rPr>
        <w:t>・</w:t>
      </w:r>
      <w:r w:rsidR="003E08FB">
        <w:rPr>
          <w:rFonts w:hint="eastAsia"/>
          <w:sz w:val="24"/>
          <w:szCs w:val="24"/>
        </w:rPr>
        <w:t>3</w:t>
      </w:r>
      <w:r w:rsidR="003E08FB">
        <w:rPr>
          <w:rFonts w:hint="eastAsia"/>
          <w:sz w:val="24"/>
          <w:szCs w:val="24"/>
        </w:rPr>
        <w:t>月度常任理事会</w:t>
      </w:r>
      <w:r w:rsidR="00380B36">
        <w:rPr>
          <w:rFonts w:hint="eastAsia"/>
          <w:sz w:val="24"/>
          <w:szCs w:val="24"/>
        </w:rPr>
        <w:t xml:space="preserve">　</w:t>
      </w:r>
      <w:r w:rsidR="00335A8E">
        <w:rPr>
          <w:rFonts w:hint="eastAsia"/>
          <w:sz w:val="24"/>
          <w:szCs w:val="24"/>
        </w:rPr>
        <w:t>審議事項</w:t>
      </w:r>
    </w:p>
    <w:p w14:paraId="30189173" w14:textId="5AF66523"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673E01">
        <w:rPr>
          <w:rFonts w:hint="eastAsia"/>
          <w:sz w:val="24"/>
          <w:szCs w:val="24"/>
          <w:u w:val="single"/>
        </w:rPr>
        <w:t>第</w:t>
      </w:r>
      <w:r w:rsidR="00153F56">
        <w:rPr>
          <w:rFonts w:hint="eastAsia"/>
          <w:sz w:val="24"/>
          <w:szCs w:val="24"/>
          <w:u w:val="single"/>
        </w:rPr>
        <w:t>2</w:t>
      </w:r>
      <w:r w:rsidR="00673E01">
        <w:rPr>
          <w:rFonts w:hint="eastAsia"/>
          <w:sz w:val="24"/>
          <w:szCs w:val="24"/>
          <w:u w:val="single"/>
        </w:rPr>
        <w:t>回理事会</w:t>
      </w:r>
      <w:r w:rsidR="003E08FB">
        <w:rPr>
          <w:rFonts w:hint="eastAsia"/>
          <w:sz w:val="24"/>
          <w:szCs w:val="24"/>
          <w:u w:val="single"/>
        </w:rPr>
        <w:t>・</w:t>
      </w:r>
      <w:r w:rsidR="003E08FB">
        <w:rPr>
          <w:rFonts w:hint="eastAsia"/>
          <w:sz w:val="24"/>
          <w:szCs w:val="24"/>
          <w:u w:val="single"/>
        </w:rPr>
        <w:t>3</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7D579D6A" w:rsidR="00D50B55" w:rsidRPr="00AC7214" w:rsidRDefault="00933A24" w:rsidP="00AC7214">
      <w:pPr>
        <w:ind w:firstLineChars="100" w:firstLine="240"/>
        <w:rPr>
          <w:rFonts w:hint="eastAsia"/>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153F56">
        <w:rPr>
          <w:rFonts w:hint="eastAsia"/>
          <w:sz w:val="24"/>
          <w:szCs w:val="24"/>
          <w:u w:val="single"/>
        </w:rPr>
        <w:t>3</w:t>
      </w:r>
      <w:r w:rsidR="0069515A" w:rsidRPr="00F12542">
        <w:rPr>
          <w:rFonts w:hint="eastAsia"/>
          <w:sz w:val="24"/>
          <w:szCs w:val="24"/>
          <w:u w:val="single"/>
        </w:rPr>
        <w:t>月</w:t>
      </w:r>
      <w:r w:rsidR="00153F56">
        <w:rPr>
          <w:rFonts w:hint="eastAsia"/>
          <w:sz w:val="24"/>
          <w:szCs w:val="24"/>
          <w:u w:val="single"/>
        </w:rPr>
        <w:t>24</w:t>
      </w:r>
      <w:r w:rsidRPr="00F12542">
        <w:rPr>
          <w:rFonts w:hint="eastAsia"/>
          <w:sz w:val="24"/>
          <w:szCs w:val="24"/>
          <w:u w:val="single"/>
        </w:rPr>
        <w:t>日</w:t>
      </w:r>
      <w:r w:rsidR="00F72CBF" w:rsidRPr="00F12542">
        <w:rPr>
          <w:rFonts w:hint="eastAsia"/>
          <w:sz w:val="24"/>
          <w:szCs w:val="24"/>
          <w:u w:val="single"/>
        </w:rPr>
        <w:t xml:space="preserve"> </w:t>
      </w:r>
      <w:r w:rsidR="00153F56">
        <w:rPr>
          <w:rFonts w:hint="eastAsia"/>
          <w:sz w:val="24"/>
          <w:szCs w:val="24"/>
          <w:u w:val="single"/>
        </w:rPr>
        <w:t>木</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153F56">
        <w:rPr>
          <w:rFonts w:hint="eastAsia"/>
          <w:sz w:val="24"/>
          <w:szCs w:val="24"/>
          <w:u w:val="single"/>
        </w:rPr>
        <w:t>３</w:t>
      </w:r>
      <w:r w:rsidR="00633CEA" w:rsidRPr="00F12542">
        <w:rPr>
          <w:rFonts w:hint="eastAsia"/>
          <w:sz w:val="24"/>
          <w:szCs w:val="24"/>
          <w:u w:val="single"/>
        </w:rPr>
        <w:t>：</w:t>
      </w:r>
      <w:r w:rsidR="00B10924">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153F56">
        <w:rPr>
          <w:rFonts w:hint="eastAsia"/>
          <w:sz w:val="24"/>
          <w:szCs w:val="24"/>
          <w:u w:val="single"/>
        </w:rPr>
        <w:t>４</w:t>
      </w:r>
      <w:r w:rsidR="00633CEA" w:rsidRPr="00F12542">
        <w:rPr>
          <w:rFonts w:hint="eastAsia"/>
          <w:sz w:val="24"/>
          <w:szCs w:val="24"/>
          <w:u w:val="single"/>
        </w:rPr>
        <w:t>：</w:t>
      </w:r>
      <w:r w:rsidR="00153F56">
        <w:rPr>
          <w:rFonts w:hint="eastAsia"/>
          <w:sz w:val="24"/>
          <w:szCs w:val="24"/>
          <w:u w:val="single"/>
        </w:rPr>
        <w:t>０</w:t>
      </w:r>
      <w:r w:rsidR="00A70719" w:rsidRPr="00F12542">
        <w:rPr>
          <w:rFonts w:hint="eastAsia"/>
          <w:sz w:val="24"/>
          <w:szCs w:val="24"/>
          <w:u w:val="single"/>
        </w:rPr>
        <w:t>０</w:t>
      </w:r>
      <w:r w:rsidRPr="00F12542">
        <w:rPr>
          <w:rFonts w:hint="eastAsia"/>
          <w:sz w:val="24"/>
          <w:szCs w:val="24"/>
          <w:u w:val="single"/>
        </w:rPr>
        <w:t xml:space="preserve">　</w:t>
      </w:r>
    </w:p>
    <w:p w14:paraId="7E8D3B57" w14:textId="7680702A"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153F56">
        <w:rPr>
          <w:rFonts w:hint="eastAsia"/>
          <w:sz w:val="24"/>
          <w:szCs w:val="24"/>
          <w:u w:val="single"/>
        </w:rPr>
        <w:t>リリカラ</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3030D4CC" w14:textId="50D0D288" w:rsidR="00B10924" w:rsidRPr="00AC7214" w:rsidRDefault="00933A24" w:rsidP="00AC7214">
      <w:pPr>
        <w:ind w:leftChars="100" w:left="1660" w:hangingChars="600" w:hanging="1440"/>
        <w:rPr>
          <w:rFonts w:hint="eastAsia"/>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CA37A7">
        <w:rPr>
          <w:rFonts w:hint="eastAsia"/>
          <w:sz w:val="24"/>
          <w:szCs w:val="24"/>
          <w:u w:val="single"/>
        </w:rPr>
        <w:t xml:space="preserve"> </w:t>
      </w:r>
      <w:r w:rsidR="0018363F">
        <w:rPr>
          <w:rFonts w:hint="eastAsia"/>
          <w:sz w:val="24"/>
          <w:szCs w:val="24"/>
          <w:u w:val="single"/>
        </w:rPr>
        <w:t>松澤</w:t>
      </w:r>
      <w:r w:rsidR="0018363F">
        <w:rPr>
          <w:rFonts w:hint="eastAsia"/>
          <w:sz w:val="24"/>
          <w:szCs w:val="24"/>
          <w:u w:val="single"/>
        </w:rPr>
        <w:t xml:space="preserve"> </w:t>
      </w:r>
      <w:r w:rsidR="00AC7214">
        <w:rPr>
          <w:rFonts w:hint="eastAsia"/>
          <w:sz w:val="24"/>
          <w:szCs w:val="24"/>
          <w:u w:val="single"/>
        </w:rPr>
        <w:t>武田</w:t>
      </w:r>
      <w:r w:rsidR="0018363F">
        <w:rPr>
          <w:rFonts w:hint="eastAsia"/>
          <w:sz w:val="24"/>
          <w:szCs w:val="24"/>
          <w:u w:val="single"/>
        </w:rPr>
        <w:t xml:space="preserve"> </w:t>
      </w:r>
      <w:r w:rsidR="00F12542">
        <w:rPr>
          <w:rFonts w:hint="eastAsia"/>
          <w:sz w:val="24"/>
          <w:szCs w:val="24"/>
          <w:u w:val="single"/>
        </w:rPr>
        <w:t>末松</w:t>
      </w:r>
      <w:r w:rsidR="00F12542">
        <w:rPr>
          <w:rFonts w:hint="eastAsia"/>
          <w:sz w:val="24"/>
          <w:szCs w:val="24"/>
          <w:u w:val="single"/>
        </w:rPr>
        <w:t xml:space="preserve"> </w:t>
      </w:r>
      <w:r w:rsidR="00F12542">
        <w:rPr>
          <w:rFonts w:hint="eastAsia"/>
          <w:sz w:val="24"/>
          <w:szCs w:val="24"/>
          <w:u w:val="single"/>
        </w:rPr>
        <w:t>吉川</w:t>
      </w:r>
      <w:r w:rsidR="00F12542">
        <w:rPr>
          <w:rFonts w:hint="eastAsia"/>
          <w:sz w:val="24"/>
          <w:szCs w:val="24"/>
          <w:u w:val="single"/>
        </w:rPr>
        <w:t xml:space="preserve"> </w:t>
      </w:r>
      <w:r w:rsidR="00C230D8">
        <w:rPr>
          <w:rFonts w:hint="eastAsia"/>
          <w:sz w:val="24"/>
          <w:szCs w:val="24"/>
          <w:u w:val="single"/>
        </w:rPr>
        <w:t>各理事</w:t>
      </w:r>
      <w:r w:rsidR="00AC7214">
        <w:rPr>
          <w:rFonts w:hint="eastAsia"/>
          <w:sz w:val="24"/>
          <w:szCs w:val="24"/>
          <w:u w:val="single"/>
        </w:rPr>
        <w:t xml:space="preserve">　</w:t>
      </w:r>
      <w:r w:rsidR="00397A95">
        <w:rPr>
          <w:rFonts w:hint="eastAsia"/>
          <w:sz w:val="24"/>
          <w:szCs w:val="24"/>
          <w:u w:val="single"/>
        </w:rPr>
        <w:t xml:space="preserve">高橋　</w:t>
      </w:r>
    </w:p>
    <w:p w14:paraId="6D6ECCFA" w14:textId="76297C8D" w:rsidR="00153425" w:rsidRPr="00B0461C" w:rsidRDefault="004B3B8D" w:rsidP="00AC7214">
      <w:pPr>
        <w:ind w:firstLineChars="100" w:firstLine="240"/>
        <w:rPr>
          <w:rFonts w:hint="eastAsia"/>
          <w:sz w:val="24"/>
          <w:szCs w:val="24"/>
        </w:rPr>
      </w:pPr>
      <w:r>
        <w:rPr>
          <w:rFonts w:hint="eastAsia"/>
          <w:sz w:val="24"/>
          <w:szCs w:val="24"/>
        </w:rPr>
        <w:t>審議事項</w:t>
      </w:r>
    </w:p>
    <w:p w14:paraId="3E8EBE37" w14:textId="73D4CADC" w:rsidR="00C66D7C" w:rsidRPr="00153F56" w:rsidRDefault="00153F56" w:rsidP="00153F56">
      <w:pPr>
        <w:pStyle w:val="a3"/>
        <w:numPr>
          <w:ilvl w:val="0"/>
          <w:numId w:val="32"/>
        </w:numPr>
        <w:ind w:leftChars="0"/>
        <w:rPr>
          <w:sz w:val="24"/>
          <w:szCs w:val="24"/>
        </w:rPr>
      </w:pPr>
      <w:r w:rsidRPr="00153F56">
        <w:rPr>
          <w:rFonts w:hint="eastAsia"/>
          <w:sz w:val="24"/>
          <w:szCs w:val="24"/>
        </w:rPr>
        <w:t>定期総会について</w:t>
      </w:r>
    </w:p>
    <w:p w14:paraId="56517B49" w14:textId="54F66483" w:rsidR="00153425" w:rsidRDefault="00153425" w:rsidP="00AC7214">
      <w:pPr>
        <w:ind w:firstLineChars="200" w:firstLine="480"/>
        <w:rPr>
          <w:sz w:val="24"/>
          <w:szCs w:val="24"/>
        </w:rPr>
      </w:pPr>
      <w:r>
        <w:rPr>
          <w:rFonts w:hint="eastAsia"/>
          <w:sz w:val="24"/>
          <w:szCs w:val="24"/>
        </w:rPr>
        <w:t>・</w:t>
      </w:r>
      <w:r w:rsidR="00AC7214">
        <w:rPr>
          <w:rFonts w:hint="eastAsia"/>
          <w:sz w:val="24"/>
          <w:szCs w:val="24"/>
        </w:rPr>
        <w:t>定数の確認</w:t>
      </w:r>
      <w:r w:rsidR="00153F56">
        <w:rPr>
          <w:rFonts w:hint="eastAsia"/>
          <w:sz w:val="24"/>
          <w:szCs w:val="24"/>
        </w:rPr>
        <w:t>の確認</w:t>
      </w:r>
      <w:r w:rsidR="00B244C2">
        <w:rPr>
          <w:rFonts w:hint="eastAsia"/>
          <w:sz w:val="24"/>
          <w:szCs w:val="24"/>
        </w:rPr>
        <w:t>、会場整備</w:t>
      </w:r>
      <w:r w:rsidR="00846DD2">
        <w:rPr>
          <w:rFonts w:hint="eastAsia"/>
          <w:sz w:val="24"/>
          <w:szCs w:val="24"/>
        </w:rPr>
        <w:t>状況</w:t>
      </w:r>
      <w:r w:rsidR="00AC7214">
        <w:rPr>
          <w:rFonts w:hint="eastAsia"/>
          <w:sz w:val="24"/>
          <w:szCs w:val="24"/>
        </w:rPr>
        <w:t>について</w:t>
      </w:r>
    </w:p>
    <w:p w14:paraId="0B7ACB16" w14:textId="5E01EB4E" w:rsidR="00AC7214" w:rsidRDefault="00AC7214" w:rsidP="00AC7214">
      <w:pPr>
        <w:ind w:firstLineChars="200" w:firstLine="480"/>
        <w:rPr>
          <w:sz w:val="24"/>
          <w:szCs w:val="24"/>
        </w:rPr>
      </w:pPr>
      <w:r>
        <w:rPr>
          <w:rFonts w:hint="eastAsia"/>
          <w:sz w:val="24"/>
          <w:szCs w:val="24"/>
        </w:rPr>
        <w:t xml:space="preserve">　　議決権数</w:t>
      </w:r>
      <w:r>
        <w:rPr>
          <w:rFonts w:hint="eastAsia"/>
          <w:sz w:val="24"/>
          <w:szCs w:val="24"/>
        </w:rPr>
        <w:t>32</w:t>
      </w:r>
      <w:r>
        <w:rPr>
          <w:rFonts w:hint="eastAsia"/>
          <w:sz w:val="24"/>
          <w:szCs w:val="24"/>
        </w:rPr>
        <w:t>社　リアル出席</w:t>
      </w:r>
      <w:r>
        <w:rPr>
          <w:rFonts w:hint="eastAsia"/>
          <w:sz w:val="24"/>
          <w:szCs w:val="24"/>
        </w:rPr>
        <w:t>19</w:t>
      </w:r>
      <w:r>
        <w:rPr>
          <w:rFonts w:hint="eastAsia"/>
          <w:sz w:val="24"/>
          <w:szCs w:val="24"/>
        </w:rPr>
        <w:t>社</w:t>
      </w:r>
    </w:p>
    <w:p w14:paraId="0AAD02CE" w14:textId="24DE8647" w:rsidR="00AC7214" w:rsidRDefault="00AC7214" w:rsidP="00AC7214">
      <w:pPr>
        <w:ind w:firstLineChars="200" w:firstLine="480"/>
        <w:rPr>
          <w:sz w:val="24"/>
          <w:szCs w:val="24"/>
        </w:rPr>
      </w:pPr>
      <w:r>
        <w:rPr>
          <w:rFonts w:hint="eastAsia"/>
          <w:sz w:val="24"/>
          <w:szCs w:val="24"/>
        </w:rPr>
        <w:t xml:space="preserve">　　　　　　　　　　</w:t>
      </w:r>
      <w:r>
        <w:rPr>
          <w:rFonts w:hint="eastAsia"/>
          <w:sz w:val="24"/>
          <w:szCs w:val="24"/>
        </w:rPr>
        <w:t>WEB</w:t>
      </w:r>
      <w:r>
        <w:rPr>
          <w:rFonts w:hint="eastAsia"/>
          <w:sz w:val="24"/>
          <w:szCs w:val="24"/>
        </w:rPr>
        <w:t xml:space="preserve">参加　</w:t>
      </w:r>
      <w:r>
        <w:rPr>
          <w:rFonts w:hint="eastAsia"/>
          <w:sz w:val="24"/>
          <w:szCs w:val="24"/>
        </w:rPr>
        <w:t>6</w:t>
      </w:r>
      <w:r>
        <w:rPr>
          <w:rFonts w:hint="eastAsia"/>
          <w:sz w:val="24"/>
          <w:szCs w:val="24"/>
        </w:rPr>
        <w:t>社</w:t>
      </w:r>
    </w:p>
    <w:p w14:paraId="07D210D0" w14:textId="73E21D16" w:rsidR="00AC7214" w:rsidRDefault="00AC7214" w:rsidP="00AC7214">
      <w:pPr>
        <w:ind w:firstLineChars="200" w:firstLine="480"/>
        <w:rPr>
          <w:sz w:val="24"/>
          <w:szCs w:val="24"/>
        </w:rPr>
      </w:pPr>
      <w:r>
        <w:rPr>
          <w:rFonts w:hint="eastAsia"/>
          <w:sz w:val="24"/>
          <w:szCs w:val="24"/>
        </w:rPr>
        <w:t xml:space="preserve">　　　　　　　　　　委任状提出</w:t>
      </w:r>
      <w:r>
        <w:rPr>
          <w:rFonts w:hint="eastAsia"/>
          <w:sz w:val="24"/>
          <w:szCs w:val="24"/>
        </w:rPr>
        <w:t xml:space="preserve"> </w:t>
      </w:r>
      <w:r>
        <w:rPr>
          <w:sz w:val="24"/>
          <w:szCs w:val="24"/>
        </w:rPr>
        <w:t>7</w:t>
      </w:r>
      <w:r>
        <w:rPr>
          <w:rFonts w:hint="eastAsia"/>
          <w:sz w:val="24"/>
          <w:szCs w:val="24"/>
        </w:rPr>
        <w:t>社　…　有効数に達していることを確認</w:t>
      </w:r>
    </w:p>
    <w:p w14:paraId="4482C5FC" w14:textId="59AB1AF5" w:rsidR="00AC7214" w:rsidRDefault="00AC7214" w:rsidP="00AC7214">
      <w:pPr>
        <w:ind w:firstLineChars="200" w:firstLine="480"/>
        <w:rPr>
          <w:sz w:val="24"/>
          <w:szCs w:val="24"/>
        </w:rPr>
      </w:pPr>
      <w:r>
        <w:rPr>
          <w:rFonts w:hint="eastAsia"/>
          <w:sz w:val="24"/>
          <w:szCs w:val="24"/>
        </w:rPr>
        <w:t xml:space="preserve">　　</w:t>
      </w:r>
      <w:r w:rsidR="006E5A21">
        <w:rPr>
          <w:rFonts w:hint="eastAsia"/>
          <w:sz w:val="24"/>
          <w:szCs w:val="24"/>
        </w:rPr>
        <w:t>コロナ対策　席数の制限、ディスタンス、仕切りパネル等問題なし</w:t>
      </w:r>
    </w:p>
    <w:p w14:paraId="6C09337D" w14:textId="339ED98F" w:rsidR="00B244C2" w:rsidRDefault="006E5A21" w:rsidP="006E5A21">
      <w:pPr>
        <w:ind w:firstLineChars="200" w:firstLine="480"/>
        <w:rPr>
          <w:rFonts w:hint="eastAsia"/>
          <w:sz w:val="24"/>
          <w:szCs w:val="24"/>
        </w:rPr>
      </w:pPr>
      <w:r>
        <w:rPr>
          <w:rFonts w:hint="eastAsia"/>
          <w:sz w:val="24"/>
          <w:szCs w:val="24"/>
        </w:rPr>
        <w:t xml:space="preserve">　　</w:t>
      </w:r>
      <w:r>
        <w:rPr>
          <w:rFonts w:hint="eastAsia"/>
          <w:sz w:val="24"/>
          <w:szCs w:val="24"/>
        </w:rPr>
        <w:t>WEB</w:t>
      </w:r>
      <w:r>
        <w:rPr>
          <w:rFonts w:hint="eastAsia"/>
          <w:sz w:val="24"/>
          <w:szCs w:val="24"/>
        </w:rPr>
        <w:t>対応　良好</w:t>
      </w:r>
    </w:p>
    <w:p w14:paraId="52D51AD1" w14:textId="39E21586" w:rsidR="00B244C2" w:rsidRDefault="00B244C2" w:rsidP="00153425">
      <w:pPr>
        <w:ind w:left="240"/>
        <w:rPr>
          <w:sz w:val="24"/>
          <w:szCs w:val="24"/>
        </w:rPr>
      </w:pPr>
      <w:r>
        <w:rPr>
          <w:rFonts w:hint="eastAsia"/>
          <w:sz w:val="24"/>
          <w:szCs w:val="24"/>
        </w:rPr>
        <w:t xml:space="preserve">　・総会次第、進行について</w:t>
      </w:r>
    </w:p>
    <w:p w14:paraId="3160773E" w14:textId="4C71ECE0" w:rsidR="00756F9E" w:rsidRDefault="00756F9E" w:rsidP="00153425">
      <w:pPr>
        <w:ind w:left="240"/>
        <w:rPr>
          <w:rFonts w:hint="eastAsia"/>
          <w:sz w:val="24"/>
          <w:szCs w:val="24"/>
        </w:rPr>
      </w:pPr>
      <w:r>
        <w:rPr>
          <w:rFonts w:hint="eastAsia"/>
          <w:sz w:val="24"/>
          <w:szCs w:val="24"/>
        </w:rPr>
        <w:t xml:space="preserve">　　　式次第の確認</w:t>
      </w:r>
    </w:p>
    <w:p w14:paraId="23A321BB" w14:textId="566941A5" w:rsidR="00720ABC" w:rsidRDefault="006E5A21" w:rsidP="00756F9E">
      <w:pPr>
        <w:ind w:left="240"/>
        <w:rPr>
          <w:rFonts w:hint="eastAsia"/>
          <w:sz w:val="24"/>
          <w:szCs w:val="24"/>
        </w:rPr>
      </w:pPr>
      <w:r>
        <w:rPr>
          <w:rFonts w:hint="eastAsia"/>
          <w:sz w:val="24"/>
          <w:szCs w:val="24"/>
        </w:rPr>
        <w:t xml:space="preserve">　　　議長選出　会則</w:t>
      </w:r>
      <w:r>
        <w:rPr>
          <w:rFonts w:hint="eastAsia"/>
          <w:sz w:val="24"/>
          <w:szCs w:val="24"/>
        </w:rPr>
        <w:t>(</w:t>
      </w:r>
      <w:r>
        <w:rPr>
          <w:rFonts w:hint="eastAsia"/>
          <w:sz w:val="24"/>
          <w:szCs w:val="24"/>
        </w:rPr>
        <w:t>第</w:t>
      </w:r>
      <w:r>
        <w:rPr>
          <w:rFonts w:hint="eastAsia"/>
          <w:sz w:val="24"/>
          <w:szCs w:val="24"/>
        </w:rPr>
        <w:t>18</w:t>
      </w:r>
      <w:r>
        <w:rPr>
          <w:rFonts w:hint="eastAsia"/>
          <w:sz w:val="24"/>
          <w:szCs w:val="24"/>
        </w:rPr>
        <w:t>条</w:t>
      </w:r>
      <w:r>
        <w:rPr>
          <w:rFonts w:hint="eastAsia"/>
          <w:sz w:val="24"/>
          <w:szCs w:val="24"/>
        </w:rPr>
        <w:t>)</w:t>
      </w:r>
      <w:r>
        <w:rPr>
          <w:rFonts w:hint="eastAsia"/>
          <w:sz w:val="24"/>
          <w:szCs w:val="24"/>
        </w:rPr>
        <w:t>に基づき会長が務める</w:t>
      </w:r>
      <w:r w:rsidR="00756F9E">
        <w:rPr>
          <w:rFonts w:hint="eastAsia"/>
          <w:sz w:val="24"/>
          <w:szCs w:val="24"/>
        </w:rPr>
        <w:t>。進行高橋</w:t>
      </w:r>
    </w:p>
    <w:p w14:paraId="56F71564" w14:textId="5F4469EB" w:rsidR="00153F56" w:rsidRDefault="00153F56" w:rsidP="00153425">
      <w:pPr>
        <w:ind w:left="240"/>
        <w:rPr>
          <w:sz w:val="24"/>
          <w:szCs w:val="24"/>
        </w:rPr>
      </w:pPr>
      <w:r>
        <w:rPr>
          <w:rFonts w:hint="eastAsia"/>
          <w:sz w:val="24"/>
          <w:szCs w:val="24"/>
        </w:rPr>
        <w:t xml:space="preserve">　・</w:t>
      </w:r>
      <w:r w:rsidR="00B244C2">
        <w:rPr>
          <w:rFonts w:hint="eastAsia"/>
          <w:sz w:val="24"/>
          <w:szCs w:val="24"/>
        </w:rPr>
        <w:t>決算書、及び予算案の承認</w:t>
      </w:r>
    </w:p>
    <w:p w14:paraId="1F01661F" w14:textId="7C64BB9A" w:rsidR="00153425" w:rsidRDefault="00720ABC" w:rsidP="00CC25DD">
      <w:pPr>
        <w:rPr>
          <w:sz w:val="24"/>
          <w:szCs w:val="24"/>
        </w:rPr>
      </w:pPr>
      <w:r>
        <w:rPr>
          <w:rFonts w:hint="eastAsia"/>
          <w:sz w:val="24"/>
          <w:szCs w:val="24"/>
        </w:rPr>
        <w:t xml:space="preserve">　　　　決算書案、及び監査状況の報告　…　承認された</w:t>
      </w:r>
    </w:p>
    <w:p w14:paraId="67FCE321" w14:textId="4BD4A993" w:rsidR="00153425" w:rsidRDefault="00720ABC" w:rsidP="00C66D7C">
      <w:pPr>
        <w:rPr>
          <w:sz w:val="24"/>
          <w:szCs w:val="24"/>
        </w:rPr>
      </w:pPr>
      <w:r>
        <w:rPr>
          <w:rFonts w:hint="eastAsia"/>
          <w:sz w:val="24"/>
          <w:szCs w:val="24"/>
        </w:rPr>
        <w:t xml:space="preserve">　　　　予算案　…　新たにラベル勘定項目を設定、期首の資産として勘定するとした</w:t>
      </w:r>
    </w:p>
    <w:p w14:paraId="387A3FE0" w14:textId="24EF8BCD" w:rsidR="00477426" w:rsidRDefault="00477426" w:rsidP="00C66D7C">
      <w:pPr>
        <w:rPr>
          <w:sz w:val="24"/>
          <w:szCs w:val="24"/>
        </w:rPr>
      </w:pPr>
      <w:r>
        <w:rPr>
          <w:rFonts w:hint="eastAsia"/>
          <w:sz w:val="24"/>
          <w:szCs w:val="24"/>
        </w:rPr>
        <w:t xml:space="preserve">　　・</w:t>
      </w:r>
      <w:r w:rsidR="007B4957">
        <w:rPr>
          <w:rFonts w:hint="eastAsia"/>
          <w:sz w:val="24"/>
          <w:szCs w:val="24"/>
        </w:rPr>
        <w:t>新人研修会について</w:t>
      </w:r>
    </w:p>
    <w:p w14:paraId="14D2F059" w14:textId="63ABF788" w:rsidR="007B4957" w:rsidRDefault="007B4957" w:rsidP="00C66D7C">
      <w:pPr>
        <w:rPr>
          <w:sz w:val="24"/>
          <w:szCs w:val="24"/>
        </w:rPr>
      </w:pPr>
      <w:r>
        <w:rPr>
          <w:rFonts w:hint="eastAsia"/>
          <w:sz w:val="24"/>
          <w:szCs w:val="24"/>
        </w:rPr>
        <w:t xml:space="preserve">　　　　</w:t>
      </w:r>
      <w:r>
        <w:rPr>
          <w:rFonts w:hint="eastAsia"/>
          <w:sz w:val="24"/>
          <w:szCs w:val="24"/>
        </w:rPr>
        <w:t>2</w:t>
      </w:r>
      <w:r>
        <w:rPr>
          <w:rFonts w:hint="eastAsia"/>
          <w:sz w:val="24"/>
          <w:szCs w:val="24"/>
        </w:rPr>
        <w:t>年間コロナ禍のため休止していたが本年度は前向きに開催を準備するとした</w:t>
      </w:r>
    </w:p>
    <w:p w14:paraId="574408E7" w14:textId="363A61EA" w:rsidR="00D950C0" w:rsidRPr="00720ABC" w:rsidRDefault="00D950C0" w:rsidP="00C66D7C">
      <w:pPr>
        <w:rPr>
          <w:rFonts w:hint="eastAsia"/>
          <w:sz w:val="24"/>
          <w:szCs w:val="24"/>
        </w:rPr>
      </w:pPr>
      <w:r>
        <w:rPr>
          <w:rFonts w:hint="eastAsia"/>
          <w:sz w:val="24"/>
          <w:szCs w:val="24"/>
        </w:rPr>
        <w:t xml:space="preserve">　　　　人数の制限、及び東装協との共催については別途検討するとした</w:t>
      </w:r>
    </w:p>
    <w:p w14:paraId="59F20944" w14:textId="77777777" w:rsidR="00720ABC" w:rsidRDefault="00B244C2" w:rsidP="00720ABC">
      <w:pPr>
        <w:pStyle w:val="a3"/>
        <w:numPr>
          <w:ilvl w:val="0"/>
          <w:numId w:val="32"/>
        </w:numPr>
        <w:ind w:leftChars="0"/>
        <w:rPr>
          <w:sz w:val="24"/>
          <w:szCs w:val="24"/>
        </w:rPr>
      </w:pPr>
      <w:r w:rsidRPr="00846DD2">
        <w:rPr>
          <w:rFonts w:hint="eastAsia"/>
          <w:sz w:val="24"/>
          <w:szCs w:val="24"/>
        </w:rPr>
        <w:t>定期講演会について</w:t>
      </w:r>
    </w:p>
    <w:p w14:paraId="744913D9" w14:textId="547A71A0" w:rsidR="00C66D7C" w:rsidRDefault="00C66D7C" w:rsidP="00720ABC">
      <w:pPr>
        <w:ind w:left="240" w:firstLineChars="100" w:firstLine="240"/>
        <w:rPr>
          <w:sz w:val="24"/>
          <w:szCs w:val="24"/>
        </w:rPr>
      </w:pPr>
      <w:r w:rsidRPr="00720ABC">
        <w:rPr>
          <w:rFonts w:hint="eastAsia"/>
          <w:sz w:val="24"/>
          <w:szCs w:val="24"/>
        </w:rPr>
        <w:t>・</w:t>
      </w:r>
      <w:r w:rsidR="00B244C2" w:rsidRPr="00720ABC">
        <w:rPr>
          <w:rFonts w:hint="eastAsia"/>
          <w:sz w:val="24"/>
          <w:szCs w:val="24"/>
        </w:rPr>
        <w:t>出欠状況の確認</w:t>
      </w:r>
    </w:p>
    <w:p w14:paraId="7865F019" w14:textId="323DA934" w:rsidR="00720ABC" w:rsidRDefault="00720ABC" w:rsidP="00720ABC">
      <w:pPr>
        <w:ind w:left="240" w:firstLineChars="100" w:firstLine="240"/>
        <w:rPr>
          <w:sz w:val="24"/>
          <w:szCs w:val="24"/>
        </w:rPr>
      </w:pPr>
      <w:r>
        <w:rPr>
          <w:rFonts w:hint="eastAsia"/>
          <w:sz w:val="24"/>
          <w:szCs w:val="24"/>
        </w:rPr>
        <w:t xml:space="preserve">　　</w:t>
      </w:r>
      <w:r w:rsidR="00477426">
        <w:rPr>
          <w:rFonts w:hint="eastAsia"/>
          <w:sz w:val="24"/>
          <w:szCs w:val="24"/>
        </w:rPr>
        <w:t>計</w:t>
      </w:r>
      <w:r w:rsidR="00477426">
        <w:rPr>
          <w:rFonts w:hint="eastAsia"/>
          <w:sz w:val="24"/>
          <w:szCs w:val="24"/>
        </w:rPr>
        <w:t>58</w:t>
      </w:r>
      <w:r w:rsidR="00477426">
        <w:rPr>
          <w:rFonts w:hint="eastAsia"/>
          <w:sz w:val="24"/>
          <w:szCs w:val="24"/>
        </w:rPr>
        <w:t xml:space="preserve">名　</w:t>
      </w:r>
      <w:r>
        <w:rPr>
          <w:rFonts w:hint="eastAsia"/>
          <w:sz w:val="24"/>
          <w:szCs w:val="24"/>
        </w:rPr>
        <w:t>リアル出席</w:t>
      </w:r>
      <w:r>
        <w:rPr>
          <w:rFonts w:hint="eastAsia"/>
          <w:sz w:val="24"/>
          <w:szCs w:val="24"/>
        </w:rPr>
        <w:t xml:space="preserve"> </w:t>
      </w:r>
      <w:r>
        <w:rPr>
          <w:rFonts w:hint="eastAsia"/>
          <w:sz w:val="24"/>
          <w:szCs w:val="24"/>
        </w:rPr>
        <w:t xml:space="preserve">　</w:t>
      </w:r>
      <w:r>
        <w:rPr>
          <w:rFonts w:hint="eastAsia"/>
          <w:sz w:val="24"/>
          <w:szCs w:val="24"/>
        </w:rPr>
        <w:t>27</w:t>
      </w:r>
      <w:r>
        <w:rPr>
          <w:rFonts w:hint="eastAsia"/>
          <w:sz w:val="24"/>
          <w:szCs w:val="24"/>
        </w:rPr>
        <w:t>名</w:t>
      </w:r>
    </w:p>
    <w:p w14:paraId="5163C256" w14:textId="09434EA9" w:rsidR="00720ABC" w:rsidRDefault="00720ABC" w:rsidP="00720ABC">
      <w:pPr>
        <w:ind w:left="240" w:firstLineChars="100" w:firstLine="240"/>
        <w:rPr>
          <w:sz w:val="24"/>
          <w:szCs w:val="24"/>
        </w:rPr>
      </w:pPr>
      <w:r>
        <w:rPr>
          <w:rFonts w:hint="eastAsia"/>
          <w:sz w:val="24"/>
          <w:szCs w:val="24"/>
        </w:rPr>
        <w:t xml:space="preserve">　　</w:t>
      </w:r>
      <w:r w:rsidR="00477426">
        <w:rPr>
          <w:rFonts w:hint="eastAsia"/>
          <w:sz w:val="24"/>
          <w:szCs w:val="24"/>
        </w:rPr>
        <w:t xml:space="preserve">　　　　　</w:t>
      </w:r>
      <w:r>
        <w:rPr>
          <w:rFonts w:hint="eastAsia"/>
          <w:sz w:val="24"/>
          <w:szCs w:val="24"/>
        </w:rPr>
        <w:t>WEB</w:t>
      </w:r>
      <w:r>
        <w:rPr>
          <w:rFonts w:hint="eastAsia"/>
          <w:sz w:val="24"/>
          <w:szCs w:val="24"/>
        </w:rPr>
        <w:t xml:space="preserve">出席　</w:t>
      </w:r>
      <w:r>
        <w:rPr>
          <w:rFonts w:hint="eastAsia"/>
          <w:sz w:val="24"/>
          <w:szCs w:val="24"/>
        </w:rPr>
        <w:t xml:space="preserve">  21</w:t>
      </w:r>
      <w:r>
        <w:rPr>
          <w:rFonts w:hint="eastAsia"/>
          <w:sz w:val="24"/>
          <w:szCs w:val="24"/>
        </w:rPr>
        <w:t>名</w:t>
      </w:r>
    </w:p>
    <w:p w14:paraId="7AD2B2B2" w14:textId="01B9B155" w:rsidR="00CC25DD" w:rsidRPr="00477426" w:rsidRDefault="00720ABC" w:rsidP="00477426">
      <w:pPr>
        <w:ind w:left="240" w:firstLineChars="100" w:firstLine="240"/>
        <w:rPr>
          <w:sz w:val="24"/>
          <w:szCs w:val="24"/>
        </w:rPr>
      </w:pPr>
      <w:r>
        <w:rPr>
          <w:rFonts w:hint="eastAsia"/>
          <w:sz w:val="24"/>
          <w:szCs w:val="24"/>
        </w:rPr>
        <w:t xml:space="preserve">　　</w:t>
      </w:r>
      <w:r w:rsidR="00477426">
        <w:rPr>
          <w:rFonts w:hint="eastAsia"/>
          <w:sz w:val="24"/>
          <w:szCs w:val="24"/>
        </w:rPr>
        <w:t xml:space="preserve">　　　　　</w:t>
      </w:r>
      <w:r>
        <w:rPr>
          <w:rFonts w:hint="eastAsia"/>
          <w:sz w:val="24"/>
          <w:szCs w:val="24"/>
        </w:rPr>
        <w:t>会員外</w:t>
      </w:r>
      <w:r>
        <w:rPr>
          <w:rFonts w:hint="eastAsia"/>
          <w:sz w:val="24"/>
          <w:szCs w:val="24"/>
        </w:rPr>
        <w:t>WEB</w:t>
      </w:r>
      <w:r>
        <w:rPr>
          <w:rFonts w:hint="eastAsia"/>
          <w:sz w:val="24"/>
          <w:szCs w:val="24"/>
        </w:rPr>
        <w:t xml:space="preserve">　</w:t>
      </w:r>
      <w:r>
        <w:rPr>
          <w:rFonts w:hint="eastAsia"/>
          <w:sz w:val="24"/>
          <w:szCs w:val="24"/>
        </w:rPr>
        <w:t>10</w:t>
      </w:r>
      <w:r>
        <w:rPr>
          <w:rFonts w:hint="eastAsia"/>
          <w:sz w:val="24"/>
          <w:szCs w:val="24"/>
        </w:rPr>
        <w:t>名</w:t>
      </w:r>
      <w:r w:rsidR="00477426">
        <w:rPr>
          <w:rFonts w:hint="eastAsia"/>
          <w:sz w:val="24"/>
          <w:szCs w:val="24"/>
        </w:rPr>
        <w:t>（東装協</w:t>
      </w:r>
      <w:r w:rsidR="00477426">
        <w:rPr>
          <w:rFonts w:hint="eastAsia"/>
          <w:sz w:val="24"/>
          <w:szCs w:val="24"/>
        </w:rPr>
        <w:t>7</w:t>
      </w:r>
      <w:r w:rsidR="00477426">
        <w:rPr>
          <w:rFonts w:hint="eastAsia"/>
          <w:sz w:val="24"/>
          <w:szCs w:val="24"/>
        </w:rPr>
        <w:t>名･文化協会</w:t>
      </w:r>
      <w:r w:rsidR="00477426">
        <w:rPr>
          <w:rFonts w:hint="eastAsia"/>
          <w:sz w:val="24"/>
          <w:szCs w:val="24"/>
        </w:rPr>
        <w:t>1</w:t>
      </w:r>
      <w:r w:rsidR="00477426">
        <w:rPr>
          <w:rFonts w:hint="eastAsia"/>
          <w:sz w:val="24"/>
          <w:szCs w:val="24"/>
        </w:rPr>
        <w:t>名･壁協</w:t>
      </w:r>
      <w:r w:rsidR="00477426">
        <w:rPr>
          <w:rFonts w:hint="eastAsia"/>
          <w:sz w:val="24"/>
          <w:szCs w:val="24"/>
        </w:rPr>
        <w:t>2</w:t>
      </w:r>
      <w:r w:rsidR="00477426">
        <w:rPr>
          <w:rFonts w:hint="eastAsia"/>
          <w:sz w:val="24"/>
          <w:szCs w:val="24"/>
        </w:rPr>
        <w:t>名）</w:t>
      </w:r>
    </w:p>
    <w:p w14:paraId="2E2E4C38" w14:textId="1F41BEA4" w:rsidR="00CC25DD" w:rsidRDefault="00CC25DD" w:rsidP="00CC25DD">
      <w:pPr>
        <w:ind w:left="240"/>
        <w:rPr>
          <w:sz w:val="24"/>
          <w:szCs w:val="24"/>
        </w:rPr>
      </w:pPr>
      <w:r>
        <w:rPr>
          <w:rFonts w:hint="eastAsia"/>
          <w:sz w:val="24"/>
          <w:szCs w:val="24"/>
        </w:rPr>
        <w:t xml:space="preserve">　</w:t>
      </w:r>
      <w:r w:rsidR="00846DD2">
        <w:rPr>
          <w:rFonts w:hint="eastAsia"/>
          <w:sz w:val="24"/>
          <w:szCs w:val="24"/>
        </w:rPr>
        <w:t>・講師出迎えの件</w:t>
      </w:r>
    </w:p>
    <w:p w14:paraId="383B5812" w14:textId="67CFF862" w:rsidR="00846DD2" w:rsidRDefault="00477426" w:rsidP="00CC25DD">
      <w:pPr>
        <w:ind w:left="240"/>
        <w:rPr>
          <w:sz w:val="24"/>
          <w:szCs w:val="24"/>
        </w:rPr>
      </w:pPr>
      <w:r>
        <w:rPr>
          <w:rFonts w:hint="eastAsia"/>
          <w:sz w:val="24"/>
          <w:szCs w:val="24"/>
        </w:rPr>
        <w:t xml:space="preserve">　　　鈴木事務局長送迎担当依頼</w:t>
      </w:r>
    </w:p>
    <w:p w14:paraId="1F45C92A" w14:textId="55B82493" w:rsidR="00477426" w:rsidRDefault="00477426" w:rsidP="00477426">
      <w:pPr>
        <w:ind w:left="240"/>
        <w:rPr>
          <w:rFonts w:hint="eastAsia"/>
          <w:sz w:val="24"/>
          <w:szCs w:val="24"/>
        </w:rPr>
      </w:pPr>
      <w:r>
        <w:rPr>
          <w:rFonts w:hint="eastAsia"/>
          <w:sz w:val="24"/>
          <w:szCs w:val="24"/>
        </w:rPr>
        <w:t xml:space="preserve">　　　役員応接室を借り受け対応するとした</w:t>
      </w:r>
    </w:p>
    <w:p w14:paraId="52E4BAAE" w14:textId="578396E9" w:rsidR="00846DD2" w:rsidRPr="00846DD2" w:rsidRDefault="00846DD2" w:rsidP="00846DD2">
      <w:pPr>
        <w:pStyle w:val="a3"/>
        <w:numPr>
          <w:ilvl w:val="0"/>
          <w:numId w:val="32"/>
        </w:numPr>
        <w:ind w:leftChars="0"/>
        <w:rPr>
          <w:sz w:val="24"/>
          <w:szCs w:val="24"/>
        </w:rPr>
      </w:pPr>
      <w:r w:rsidRPr="00846DD2">
        <w:rPr>
          <w:rFonts w:hint="eastAsia"/>
          <w:sz w:val="24"/>
          <w:szCs w:val="24"/>
        </w:rPr>
        <w:t>行事予定</w:t>
      </w:r>
    </w:p>
    <w:p w14:paraId="67197AA9" w14:textId="1F3EE24E" w:rsidR="00846DD2" w:rsidRDefault="00846DD2" w:rsidP="00846DD2">
      <w:pPr>
        <w:ind w:left="240"/>
        <w:rPr>
          <w:sz w:val="24"/>
          <w:szCs w:val="24"/>
        </w:rPr>
      </w:pPr>
      <w:r>
        <w:rPr>
          <w:rFonts w:hint="eastAsia"/>
          <w:sz w:val="24"/>
          <w:szCs w:val="24"/>
        </w:rPr>
        <w:t xml:space="preserve">　</w:t>
      </w:r>
      <w:r w:rsidR="00477426">
        <w:rPr>
          <w:rFonts w:hint="eastAsia"/>
          <w:sz w:val="24"/>
          <w:szCs w:val="24"/>
        </w:rPr>
        <w:t>・</w:t>
      </w:r>
      <w:r w:rsidR="007B4957">
        <w:rPr>
          <w:rFonts w:hint="eastAsia"/>
          <w:sz w:val="24"/>
          <w:szCs w:val="24"/>
        </w:rPr>
        <w:t>4</w:t>
      </w:r>
      <w:r w:rsidR="007B4957">
        <w:rPr>
          <w:rFonts w:hint="eastAsia"/>
          <w:sz w:val="24"/>
          <w:szCs w:val="24"/>
        </w:rPr>
        <w:t>月</w:t>
      </w:r>
      <w:r w:rsidR="007B4957">
        <w:rPr>
          <w:rFonts w:hint="eastAsia"/>
          <w:sz w:val="24"/>
          <w:szCs w:val="24"/>
        </w:rPr>
        <w:t>20</w:t>
      </w:r>
      <w:r w:rsidR="007B4957">
        <w:rPr>
          <w:rFonts w:hint="eastAsia"/>
          <w:sz w:val="24"/>
          <w:szCs w:val="24"/>
        </w:rPr>
        <w:t xml:space="preserve">日　</w:t>
      </w:r>
      <w:r w:rsidR="007B4957">
        <w:rPr>
          <w:rFonts w:hint="eastAsia"/>
          <w:sz w:val="24"/>
          <w:szCs w:val="24"/>
        </w:rPr>
        <w:t>4</w:t>
      </w:r>
      <w:r w:rsidR="007B4957">
        <w:rPr>
          <w:rFonts w:hint="eastAsia"/>
          <w:sz w:val="24"/>
          <w:szCs w:val="24"/>
        </w:rPr>
        <w:t>月度常任理事会　㈱シノダ本社会議室</w:t>
      </w:r>
      <w:r w:rsidR="007B4957">
        <w:rPr>
          <w:rFonts w:hint="eastAsia"/>
          <w:sz w:val="24"/>
          <w:szCs w:val="24"/>
        </w:rPr>
        <w:t>13</w:t>
      </w:r>
      <w:r w:rsidR="007B4957">
        <w:rPr>
          <w:rFonts w:hint="eastAsia"/>
          <w:sz w:val="24"/>
          <w:szCs w:val="24"/>
        </w:rPr>
        <w:t>：</w:t>
      </w:r>
      <w:r w:rsidR="007B4957">
        <w:rPr>
          <w:rFonts w:hint="eastAsia"/>
          <w:sz w:val="24"/>
          <w:szCs w:val="24"/>
        </w:rPr>
        <w:t>00</w:t>
      </w:r>
      <w:r w:rsidR="007B4957">
        <w:rPr>
          <w:rFonts w:hint="eastAsia"/>
          <w:sz w:val="24"/>
          <w:szCs w:val="24"/>
        </w:rPr>
        <w:t>～</w:t>
      </w:r>
      <w:r w:rsidR="007B4957">
        <w:rPr>
          <w:rFonts w:hint="eastAsia"/>
          <w:sz w:val="24"/>
          <w:szCs w:val="24"/>
        </w:rPr>
        <w:t>14</w:t>
      </w:r>
      <w:r w:rsidR="007B4957">
        <w:rPr>
          <w:rFonts w:hint="eastAsia"/>
          <w:sz w:val="24"/>
          <w:szCs w:val="24"/>
        </w:rPr>
        <w:t>：</w:t>
      </w:r>
      <w:r w:rsidR="007B4957">
        <w:rPr>
          <w:rFonts w:hint="eastAsia"/>
          <w:sz w:val="24"/>
          <w:szCs w:val="24"/>
        </w:rPr>
        <w:t>30</w:t>
      </w:r>
    </w:p>
    <w:p w14:paraId="5D9E2460" w14:textId="618D8597" w:rsidR="007B4957" w:rsidRDefault="007B4957" w:rsidP="00846DD2">
      <w:pPr>
        <w:ind w:left="240"/>
        <w:rPr>
          <w:sz w:val="24"/>
          <w:szCs w:val="24"/>
        </w:rPr>
      </w:pP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17</w:t>
      </w:r>
      <w:r>
        <w:rPr>
          <w:rFonts w:hint="eastAsia"/>
          <w:sz w:val="24"/>
          <w:szCs w:val="24"/>
        </w:rPr>
        <w:t>～</w:t>
      </w:r>
      <w:r>
        <w:rPr>
          <w:rFonts w:hint="eastAsia"/>
          <w:sz w:val="24"/>
          <w:szCs w:val="24"/>
        </w:rPr>
        <w:t>19</w:t>
      </w:r>
      <w:r>
        <w:rPr>
          <w:rFonts w:hint="eastAsia"/>
          <w:sz w:val="24"/>
          <w:szCs w:val="24"/>
        </w:rPr>
        <w:t xml:space="preserve">日　新人研修会　</w:t>
      </w:r>
      <w:r w:rsidR="00D950C0">
        <w:rPr>
          <w:rFonts w:hint="eastAsia"/>
          <w:sz w:val="24"/>
          <w:szCs w:val="24"/>
        </w:rPr>
        <w:t>職業能力開発センター</w:t>
      </w:r>
      <w:r w:rsidR="00D950C0">
        <w:rPr>
          <w:rFonts w:hint="eastAsia"/>
          <w:sz w:val="24"/>
          <w:szCs w:val="24"/>
        </w:rPr>
        <w:t>(</w:t>
      </w:r>
      <w:r w:rsidR="00D950C0">
        <w:rPr>
          <w:rFonts w:hint="eastAsia"/>
          <w:sz w:val="24"/>
          <w:szCs w:val="24"/>
        </w:rPr>
        <w:t>品川</w:t>
      </w:r>
      <w:r w:rsidR="00D950C0">
        <w:rPr>
          <w:rFonts w:hint="eastAsia"/>
          <w:sz w:val="24"/>
          <w:szCs w:val="24"/>
        </w:rPr>
        <w:t>)</w:t>
      </w:r>
      <w:r w:rsidR="00D950C0">
        <w:rPr>
          <w:rFonts w:hint="eastAsia"/>
          <w:sz w:val="24"/>
          <w:szCs w:val="24"/>
        </w:rPr>
        <w:t>予定</w:t>
      </w:r>
    </w:p>
    <w:p w14:paraId="0B4F8800" w14:textId="05212598" w:rsidR="00D950C0" w:rsidRDefault="007B4957" w:rsidP="00D950C0">
      <w:pPr>
        <w:ind w:left="240"/>
        <w:rPr>
          <w:rFonts w:hint="eastAsia"/>
          <w:sz w:val="24"/>
          <w:szCs w:val="24"/>
        </w:rPr>
      </w:pPr>
      <w:r>
        <w:rPr>
          <w:rFonts w:hint="eastAsia"/>
          <w:sz w:val="24"/>
          <w:szCs w:val="24"/>
        </w:rPr>
        <w:t xml:space="preserve">　　　　　　　　　</w:t>
      </w:r>
      <w:r>
        <w:rPr>
          <w:rFonts w:hint="eastAsia"/>
          <w:sz w:val="24"/>
          <w:szCs w:val="24"/>
        </w:rPr>
        <w:t xml:space="preserve"> </w:t>
      </w:r>
      <w:r>
        <w:rPr>
          <w:rFonts w:hint="eastAsia"/>
          <w:sz w:val="24"/>
          <w:szCs w:val="24"/>
        </w:rPr>
        <w:t>会場の都合もありこの間の</w:t>
      </w:r>
      <w:r>
        <w:rPr>
          <w:rFonts w:hint="eastAsia"/>
          <w:sz w:val="24"/>
          <w:szCs w:val="24"/>
        </w:rPr>
        <w:t>2</w:t>
      </w:r>
      <w:r>
        <w:rPr>
          <w:rFonts w:hint="eastAsia"/>
          <w:sz w:val="24"/>
          <w:szCs w:val="24"/>
        </w:rPr>
        <w:t>日間を予定する</w:t>
      </w:r>
    </w:p>
    <w:p w14:paraId="0DC0189A" w14:textId="4E93AA4D" w:rsidR="00846DD2" w:rsidRDefault="00846DD2" w:rsidP="00846DD2">
      <w:pPr>
        <w:ind w:left="240"/>
        <w:rPr>
          <w:sz w:val="24"/>
          <w:szCs w:val="24"/>
        </w:rPr>
      </w:pPr>
      <w:r>
        <w:rPr>
          <w:rFonts w:hint="eastAsia"/>
          <w:sz w:val="24"/>
          <w:szCs w:val="24"/>
        </w:rPr>
        <w:t xml:space="preserve">　・</w:t>
      </w:r>
      <w:r w:rsidR="007B4957">
        <w:rPr>
          <w:rFonts w:hint="eastAsia"/>
          <w:sz w:val="24"/>
          <w:szCs w:val="24"/>
        </w:rPr>
        <w:t>5</w:t>
      </w:r>
      <w:r w:rsidR="007B4957">
        <w:rPr>
          <w:rFonts w:hint="eastAsia"/>
          <w:sz w:val="24"/>
          <w:szCs w:val="24"/>
        </w:rPr>
        <w:t>月</w:t>
      </w:r>
      <w:r w:rsidR="007B4957">
        <w:rPr>
          <w:rFonts w:hint="eastAsia"/>
          <w:sz w:val="24"/>
          <w:szCs w:val="24"/>
        </w:rPr>
        <w:t>20</w:t>
      </w:r>
      <w:r w:rsidR="007B4957">
        <w:rPr>
          <w:rFonts w:hint="eastAsia"/>
          <w:sz w:val="24"/>
          <w:szCs w:val="24"/>
        </w:rPr>
        <w:t xml:space="preserve">日　</w:t>
      </w:r>
      <w:r w:rsidR="007B4957">
        <w:rPr>
          <w:rFonts w:hint="eastAsia"/>
          <w:sz w:val="24"/>
          <w:szCs w:val="24"/>
        </w:rPr>
        <w:t>5</w:t>
      </w:r>
      <w:r w:rsidR="007B4957">
        <w:rPr>
          <w:rFonts w:hint="eastAsia"/>
          <w:sz w:val="24"/>
          <w:szCs w:val="24"/>
        </w:rPr>
        <w:t>月度常任理事会　㈱シノダ本社会議室</w:t>
      </w:r>
      <w:r w:rsidR="007B4957">
        <w:rPr>
          <w:rFonts w:hint="eastAsia"/>
          <w:sz w:val="24"/>
          <w:szCs w:val="24"/>
        </w:rPr>
        <w:t>13</w:t>
      </w:r>
      <w:r w:rsidR="007B4957">
        <w:rPr>
          <w:rFonts w:hint="eastAsia"/>
          <w:sz w:val="24"/>
          <w:szCs w:val="24"/>
        </w:rPr>
        <w:t>：</w:t>
      </w:r>
      <w:r w:rsidR="007B4957">
        <w:rPr>
          <w:rFonts w:hint="eastAsia"/>
          <w:sz w:val="24"/>
          <w:szCs w:val="24"/>
        </w:rPr>
        <w:t>00</w:t>
      </w:r>
      <w:r w:rsidR="007B4957">
        <w:rPr>
          <w:rFonts w:hint="eastAsia"/>
          <w:sz w:val="24"/>
          <w:szCs w:val="24"/>
        </w:rPr>
        <w:t>～</w:t>
      </w:r>
      <w:r w:rsidR="007B4957">
        <w:rPr>
          <w:rFonts w:hint="eastAsia"/>
          <w:sz w:val="24"/>
          <w:szCs w:val="24"/>
        </w:rPr>
        <w:t>14</w:t>
      </w:r>
      <w:r w:rsidR="007B4957">
        <w:rPr>
          <w:rFonts w:hint="eastAsia"/>
          <w:sz w:val="24"/>
          <w:szCs w:val="24"/>
        </w:rPr>
        <w:t>：</w:t>
      </w:r>
      <w:r w:rsidR="007B4957">
        <w:rPr>
          <w:rFonts w:hint="eastAsia"/>
          <w:sz w:val="24"/>
          <w:szCs w:val="24"/>
        </w:rPr>
        <w:t>30</w:t>
      </w:r>
    </w:p>
    <w:p w14:paraId="09999C17" w14:textId="6A841B09" w:rsidR="00884A93" w:rsidRDefault="00D950C0" w:rsidP="00846DD2">
      <w:pPr>
        <w:ind w:left="240"/>
        <w:rPr>
          <w:rFonts w:hint="eastAsia"/>
          <w:sz w:val="24"/>
          <w:szCs w:val="24"/>
        </w:rPr>
      </w:pP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23</w:t>
      </w:r>
      <w:r>
        <w:rPr>
          <w:rFonts w:hint="eastAsia"/>
          <w:sz w:val="24"/>
          <w:szCs w:val="24"/>
        </w:rPr>
        <w:t>日　第</w:t>
      </w:r>
      <w:r>
        <w:rPr>
          <w:rFonts w:hint="eastAsia"/>
          <w:sz w:val="24"/>
          <w:szCs w:val="24"/>
        </w:rPr>
        <w:t>5</w:t>
      </w:r>
      <w:r>
        <w:rPr>
          <w:rFonts w:hint="eastAsia"/>
          <w:sz w:val="24"/>
          <w:szCs w:val="24"/>
        </w:rPr>
        <w:t>回設計士デザイナー等との交流会　㈱サンゲツ品川ショールーム</w:t>
      </w:r>
    </w:p>
    <w:p w14:paraId="2C3B5F73" w14:textId="17B5BFBA" w:rsidR="00884A93" w:rsidRDefault="00884A93" w:rsidP="00846DD2">
      <w:pPr>
        <w:ind w:left="240"/>
        <w:rPr>
          <w:sz w:val="24"/>
          <w:szCs w:val="24"/>
        </w:rPr>
      </w:pPr>
      <w:r>
        <w:rPr>
          <w:rFonts w:hint="eastAsia"/>
          <w:sz w:val="24"/>
          <w:szCs w:val="24"/>
        </w:rPr>
        <w:t xml:space="preserve">　・</w:t>
      </w:r>
      <w:r w:rsidR="00D950C0">
        <w:rPr>
          <w:rFonts w:hint="eastAsia"/>
          <w:sz w:val="24"/>
          <w:szCs w:val="24"/>
        </w:rPr>
        <w:t>5</w:t>
      </w:r>
      <w:r w:rsidR="00D950C0">
        <w:rPr>
          <w:rFonts w:hint="eastAsia"/>
          <w:sz w:val="24"/>
          <w:szCs w:val="24"/>
        </w:rPr>
        <w:t>月</w:t>
      </w:r>
      <w:r w:rsidR="00D950C0">
        <w:rPr>
          <w:rFonts w:hint="eastAsia"/>
          <w:sz w:val="24"/>
          <w:szCs w:val="24"/>
        </w:rPr>
        <w:t>31</w:t>
      </w:r>
      <w:r w:rsidR="00D950C0">
        <w:rPr>
          <w:rFonts w:hint="eastAsia"/>
          <w:sz w:val="24"/>
          <w:szCs w:val="24"/>
        </w:rPr>
        <w:t>日　春季ゴルフコンペ　茨城ゴルフ倶楽部</w:t>
      </w:r>
      <w:r w:rsidR="00D950C0">
        <w:rPr>
          <w:rFonts w:hint="eastAsia"/>
          <w:sz w:val="24"/>
          <w:szCs w:val="24"/>
        </w:rPr>
        <w:t>(</w:t>
      </w:r>
      <w:r w:rsidR="00D950C0">
        <w:rPr>
          <w:rFonts w:hint="eastAsia"/>
          <w:sz w:val="24"/>
          <w:szCs w:val="24"/>
        </w:rPr>
        <w:t>予定</w:t>
      </w:r>
      <w:r w:rsidR="00D950C0">
        <w:rPr>
          <w:rFonts w:hint="eastAsia"/>
          <w:sz w:val="24"/>
          <w:szCs w:val="24"/>
        </w:rPr>
        <w:t>)</w:t>
      </w:r>
    </w:p>
    <w:p w14:paraId="717FAB4B" w14:textId="0DF580E1" w:rsidR="00846DD2" w:rsidRPr="00846DD2" w:rsidRDefault="00D950C0" w:rsidP="00756F9E">
      <w:pPr>
        <w:ind w:left="240"/>
        <w:rPr>
          <w:rFonts w:hint="eastAsia"/>
          <w:sz w:val="24"/>
          <w:szCs w:val="24"/>
        </w:rPr>
      </w:pPr>
      <w:r>
        <w:rPr>
          <w:rFonts w:hint="eastAsia"/>
          <w:sz w:val="24"/>
          <w:szCs w:val="24"/>
        </w:rPr>
        <w:t xml:space="preserve">　・</w:t>
      </w:r>
      <w:r>
        <w:rPr>
          <w:rFonts w:hint="eastAsia"/>
          <w:sz w:val="24"/>
          <w:szCs w:val="24"/>
        </w:rPr>
        <w:t>7</w:t>
      </w:r>
      <w:r>
        <w:rPr>
          <w:rFonts w:hint="eastAsia"/>
          <w:sz w:val="24"/>
          <w:szCs w:val="24"/>
        </w:rPr>
        <w:t>月</w:t>
      </w:r>
      <w:r>
        <w:rPr>
          <w:rFonts w:hint="eastAsia"/>
          <w:sz w:val="24"/>
          <w:szCs w:val="24"/>
        </w:rPr>
        <w:t>20</w:t>
      </w:r>
      <w:r>
        <w:rPr>
          <w:rFonts w:hint="eastAsia"/>
          <w:sz w:val="24"/>
          <w:szCs w:val="24"/>
        </w:rPr>
        <w:t>日　第</w:t>
      </w:r>
      <w:r>
        <w:rPr>
          <w:rFonts w:hint="eastAsia"/>
          <w:sz w:val="24"/>
          <w:szCs w:val="24"/>
        </w:rPr>
        <w:t>3</w:t>
      </w:r>
      <w:r>
        <w:rPr>
          <w:rFonts w:hint="eastAsia"/>
          <w:sz w:val="24"/>
          <w:szCs w:val="24"/>
        </w:rPr>
        <w:t>回理事会　㈱シノダ本社会議室</w:t>
      </w:r>
      <w:r>
        <w:rPr>
          <w:rFonts w:hint="eastAsia"/>
          <w:sz w:val="24"/>
          <w:szCs w:val="24"/>
        </w:rPr>
        <w:t>13</w:t>
      </w:r>
      <w:r>
        <w:rPr>
          <w:rFonts w:hint="eastAsia"/>
          <w:sz w:val="24"/>
          <w:szCs w:val="24"/>
        </w:rPr>
        <w:t>：</w:t>
      </w:r>
      <w:r>
        <w:rPr>
          <w:rFonts w:hint="eastAsia"/>
          <w:sz w:val="24"/>
          <w:szCs w:val="24"/>
        </w:rPr>
        <w:t>00</w:t>
      </w:r>
      <w:r>
        <w:rPr>
          <w:rFonts w:hint="eastAsia"/>
          <w:sz w:val="24"/>
          <w:szCs w:val="24"/>
        </w:rPr>
        <w:t>～</w:t>
      </w:r>
      <w:r>
        <w:rPr>
          <w:rFonts w:hint="eastAsia"/>
          <w:sz w:val="24"/>
          <w:szCs w:val="24"/>
        </w:rPr>
        <w:t>14</w:t>
      </w:r>
      <w:r>
        <w:rPr>
          <w:rFonts w:hint="eastAsia"/>
          <w:sz w:val="24"/>
          <w:szCs w:val="24"/>
        </w:rPr>
        <w:t>：</w:t>
      </w:r>
      <w:r>
        <w:rPr>
          <w:rFonts w:hint="eastAsia"/>
          <w:sz w:val="24"/>
          <w:szCs w:val="24"/>
        </w:rPr>
        <w:t>30</w:t>
      </w:r>
    </w:p>
    <w:sectPr w:rsidR="00846DD2" w:rsidRPr="00846DD2" w:rsidSect="00756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C199" w14:textId="77777777" w:rsidR="000B0C9F" w:rsidRDefault="000B0C9F" w:rsidP="000F4E9A">
      <w:r>
        <w:separator/>
      </w:r>
    </w:p>
  </w:endnote>
  <w:endnote w:type="continuationSeparator" w:id="0">
    <w:p w14:paraId="43B2310B" w14:textId="77777777" w:rsidR="000B0C9F" w:rsidRDefault="000B0C9F"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B1DA" w14:textId="77777777" w:rsidR="000B0C9F" w:rsidRDefault="000B0C9F" w:rsidP="000F4E9A">
      <w:r>
        <w:separator/>
      </w:r>
    </w:p>
  </w:footnote>
  <w:footnote w:type="continuationSeparator" w:id="0">
    <w:p w14:paraId="77984865" w14:textId="77777777" w:rsidR="000B0C9F" w:rsidRDefault="000B0C9F"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1"/>
  </w:num>
  <w:num w:numId="2">
    <w:abstractNumId w:val="2"/>
  </w:num>
  <w:num w:numId="3">
    <w:abstractNumId w:val="10"/>
  </w:num>
  <w:num w:numId="4">
    <w:abstractNumId w:val="2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9"/>
  </w:num>
  <w:num w:numId="16">
    <w:abstractNumId w:val="19"/>
  </w:num>
  <w:num w:numId="17">
    <w:abstractNumId w:val="4"/>
  </w:num>
  <w:num w:numId="18">
    <w:abstractNumId w:val="11"/>
  </w:num>
  <w:num w:numId="19">
    <w:abstractNumId w:val="15"/>
  </w:num>
  <w:num w:numId="20">
    <w:abstractNumId w:val="16"/>
  </w:num>
  <w:num w:numId="21">
    <w:abstractNumId w:val="8"/>
  </w:num>
  <w:num w:numId="22">
    <w:abstractNumId w:val="20"/>
  </w:num>
  <w:num w:numId="23">
    <w:abstractNumId w:val="13"/>
  </w:num>
  <w:num w:numId="24">
    <w:abstractNumId w:val="7"/>
  </w:num>
  <w:num w:numId="25">
    <w:abstractNumId w:val="18"/>
  </w:num>
  <w:num w:numId="26">
    <w:abstractNumId w:val="0"/>
  </w:num>
  <w:num w:numId="27">
    <w:abstractNumId w:val="3"/>
  </w:num>
  <w:num w:numId="28">
    <w:abstractNumId w:val="17"/>
  </w:num>
  <w:num w:numId="29">
    <w:abstractNumId w:val="22"/>
  </w:num>
  <w:num w:numId="30">
    <w:abstractNumId w:val="12"/>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72B4D"/>
    <w:rsid w:val="00083B7F"/>
    <w:rsid w:val="00085C66"/>
    <w:rsid w:val="0009265D"/>
    <w:rsid w:val="0009798C"/>
    <w:rsid w:val="000B0C9F"/>
    <w:rsid w:val="000B69AD"/>
    <w:rsid w:val="000C2E02"/>
    <w:rsid w:val="000C550A"/>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C4F57"/>
    <w:rsid w:val="001E359A"/>
    <w:rsid w:val="001F2684"/>
    <w:rsid w:val="001F3983"/>
    <w:rsid w:val="002106D9"/>
    <w:rsid w:val="00212071"/>
    <w:rsid w:val="00222FDC"/>
    <w:rsid w:val="0024406D"/>
    <w:rsid w:val="00247EE1"/>
    <w:rsid w:val="00253C09"/>
    <w:rsid w:val="00254656"/>
    <w:rsid w:val="00261B27"/>
    <w:rsid w:val="00283454"/>
    <w:rsid w:val="00284EF0"/>
    <w:rsid w:val="00284F6C"/>
    <w:rsid w:val="002A3CA7"/>
    <w:rsid w:val="002C0FA3"/>
    <w:rsid w:val="002C1805"/>
    <w:rsid w:val="002C4CAE"/>
    <w:rsid w:val="002C655B"/>
    <w:rsid w:val="002F2E38"/>
    <w:rsid w:val="002F3B91"/>
    <w:rsid w:val="00303C9B"/>
    <w:rsid w:val="003049AA"/>
    <w:rsid w:val="00306781"/>
    <w:rsid w:val="003333E6"/>
    <w:rsid w:val="00335A8E"/>
    <w:rsid w:val="00353CA4"/>
    <w:rsid w:val="0035505B"/>
    <w:rsid w:val="00373DB2"/>
    <w:rsid w:val="00376380"/>
    <w:rsid w:val="00380B36"/>
    <w:rsid w:val="0038706B"/>
    <w:rsid w:val="0039741D"/>
    <w:rsid w:val="00397A95"/>
    <w:rsid w:val="003A1D9D"/>
    <w:rsid w:val="003A2FCD"/>
    <w:rsid w:val="003C363D"/>
    <w:rsid w:val="003C3A96"/>
    <w:rsid w:val="003D0A70"/>
    <w:rsid w:val="003E08FB"/>
    <w:rsid w:val="003E15AE"/>
    <w:rsid w:val="003E7F30"/>
    <w:rsid w:val="00422057"/>
    <w:rsid w:val="004224C1"/>
    <w:rsid w:val="00427039"/>
    <w:rsid w:val="004318B0"/>
    <w:rsid w:val="00440A66"/>
    <w:rsid w:val="00454859"/>
    <w:rsid w:val="0045575B"/>
    <w:rsid w:val="004629A6"/>
    <w:rsid w:val="00462E46"/>
    <w:rsid w:val="004634FD"/>
    <w:rsid w:val="00465021"/>
    <w:rsid w:val="00472468"/>
    <w:rsid w:val="004740B5"/>
    <w:rsid w:val="00477426"/>
    <w:rsid w:val="00477BA1"/>
    <w:rsid w:val="00485444"/>
    <w:rsid w:val="004868F1"/>
    <w:rsid w:val="00497346"/>
    <w:rsid w:val="004A3529"/>
    <w:rsid w:val="004B3B8D"/>
    <w:rsid w:val="004D288C"/>
    <w:rsid w:val="004D30DD"/>
    <w:rsid w:val="004D5E7C"/>
    <w:rsid w:val="004F3FD8"/>
    <w:rsid w:val="004F60B1"/>
    <w:rsid w:val="00502E37"/>
    <w:rsid w:val="00503782"/>
    <w:rsid w:val="0052244B"/>
    <w:rsid w:val="00522EB6"/>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E5A21"/>
    <w:rsid w:val="006F0E1B"/>
    <w:rsid w:val="006F4453"/>
    <w:rsid w:val="00706B7F"/>
    <w:rsid w:val="00711175"/>
    <w:rsid w:val="00720ABC"/>
    <w:rsid w:val="0073160D"/>
    <w:rsid w:val="007473DF"/>
    <w:rsid w:val="007501DF"/>
    <w:rsid w:val="007537D3"/>
    <w:rsid w:val="00756F9E"/>
    <w:rsid w:val="00772D38"/>
    <w:rsid w:val="00793790"/>
    <w:rsid w:val="00796C09"/>
    <w:rsid w:val="007B08E7"/>
    <w:rsid w:val="007B4957"/>
    <w:rsid w:val="007B52DE"/>
    <w:rsid w:val="007B5BF3"/>
    <w:rsid w:val="007C7F79"/>
    <w:rsid w:val="007D20F3"/>
    <w:rsid w:val="007D47CC"/>
    <w:rsid w:val="007F2410"/>
    <w:rsid w:val="007F71B9"/>
    <w:rsid w:val="00802E6F"/>
    <w:rsid w:val="00804A05"/>
    <w:rsid w:val="0081523B"/>
    <w:rsid w:val="0081542C"/>
    <w:rsid w:val="008168B0"/>
    <w:rsid w:val="008218C1"/>
    <w:rsid w:val="0082498B"/>
    <w:rsid w:val="00836B90"/>
    <w:rsid w:val="00841771"/>
    <w:rsid w:val="008430A7"/>
    <w:rsid w:val="00846DD2"/>
    <w:rsid w:val="008509D3"/>
    <w:rsid w:val="00850B8C"/>
    <w:rsid w:val="008522CB"/>
    <w:rsid w:val="008545F2"/>
    <w:rsid w:val="00857E9D"/>
    <w:rsid w:val="00861A5E"/>
    <w:rsid w:val="0086686C"/>
    <w:rsid w:val="00884A93"/>
    <w:rsid w:val="00884E12"/>
    <w:rsid w:val="008A009B"/>
    <w:rsid w:val="008A59C2"/>
    <w:rsid w:val="008A5CD6"/>
    <w:rsid w:val="008B2600"/>
    <w:rsid w:val="008D1B98"/>
    <w:rsid w:val="008D2724"/>
    <w:rsid w:val="008D2770"/>
    <w:rsid w:val="008D5758"/>
    <w:rsid w:val="008E43B2"/>
    <w:rsid w:val="008E6960"/>
    <w:rsid w:val="008F38C5"/>
    <w:rsid w:val="008F5884"/>
    <w:rsid w:val="0090050B"/>
    <w:rsid w:val="00902954"/>
    <w:rsid w:val="0090791E"/>
    <w:rsid w:val="00914B28"/>
    <w:rsid w:val="00916C5B"/>
    <w:rsid w:val="00922F60"/>
    <w:rsid w:val="00923DBC"/>
    <w:rsid w:val="00933A24"/>
    <w:rsid w:val="0093577F"/>
    <w:rsid w:val="009416FF"/>
    <w:rsid w:val="009527EB"/>
    <w:rsid w:val="0095289E"/>
    <w:rsid w:val="00962039"/>
    <w:rsid w:val="00972BF0"/>
    <w:rsid w:val="009776CF"/>
    <w:rsid w:val="00981448"/>
    <w:rsid w:val="00982C22"/>
    <w:rsid w:val="00990954"/>
    <w:rsid w:val="00990A47"/>
    <w:rsid w:val="00997705"/>
    <w:rsid w:val="009A0B4F"/>
    <w:rsid w:val="009B084E"/>
    <w:rsid w:val="009B09CC"/>
    <w:rsid w:val="009B4619"/>
    <w:rsid w:val="009C3D45"/>
    <w:rsid w:val="009D1052"/>
    <w:rsid w:val="009E3754"/>
    <w:rsid w:val="009E596A"/>
    <w:rsid w:val="009F2825"/>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C06A2"/>
    <w:rsid w:val="00AC1AA3"/>
    <w:rsid w:val="00AC326A"/>
    <w:rsid w:val="00AC7214"/>
    <w:rsid w:val="00AD23EA"/>
    <w:rsid w:val="00AD7E4A"/>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950"/>
    <w:rsid w:val="00CA08CB"/>
    <w:rsid w:val="00CA37A7"/>
    <w:rsid w:val="00CA6B5A"/>
    <w:rsid w:val="00CA7795"/>
    <w:rsid w:val="00CB1175"/>
    <w:rsid w:val="00CC25DD"/>
    <w:rsid w:val="00CD0FDC"/>
    <w:rsid w:val="00CD419E"/>
    <w:rsid w:val="00CE0183"/>
    <w:rsid w:val="00CF7F2D"/>
    <w:rsid w:val="00D01A80"/>
    <w:rsid w:val="00D132CF"/>
    <w:rsid w:val="00D14E77"/>
    <w:rsid w:val="00D32EC6"/>
    <w:rsid w:val="00D3305E"/>
    <w:rsid w:val="00D33544"/>
    <w:rsid w:val="00D47249"/>
    <w:rsid w:val="00D50546"/>
    <w:rsid w:val="00D50B55"/>
    <w:rsid w:val="00D55701"/>
    <w:rsid w:val="00D66D57"/>
    <w:rsid w:val="00D76A97"/>
    <w:rsid w:val="00D81CD9"/>
    <w:rsid w:val="00D82842"/>
    <w:rsid w:val="00D949A3"/>
    <w:rsid w:val="00D950C0"/>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72CBF"/>
    <w:rsid w:val="00F824BA"/>
    <w:rsid w:val="00F92A31"/>
    <w:rsid w:val="00F93B41"/>
    <w:rsid w:val="00F941A6"/>
    <w:rsid w:val="00FA6107"/>
    <w:rsid w:val="00FB4F71"/>
    <w:rsid w:val="00FB6152"/>
    <w:rsid w:val="00FC5231"/>
    <w:rsid w:val="00FD7460"/>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2</cp:revision>
  <cp:lastPrinted>2021-07-14T06:53:00Z</cp:lastPrinted>
  <dcterms:created xsi:type="dcterms:W3CDTF">2022-03-26T06:16:00Z</dcterms:created>
  <dcterms:modified xsi:type="dcterms:W3CDTF">2022-03-26T06:16:00Z</dcterms:modified>
</cp:coreProperties>
</file>