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592AB" w14:textId="0A4302F2" w:rsidR="00933A24" w:rsidRPr="00933A24" w:rsidRDefault="00134D9A" w:rsidP="0069515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壁装研究会　</w:t>
      </w:r>
      <w:r w:rsidR="004629A6">
        <w:rPr>
          <w:rFonts w:hint="eastAsia"/>
          <w:sz w:val="24"/>
          <w:szCs w:val="24"/>
        </w:rPr>
        <w:t>20</w:t>
      </w:r>
      <w:r w:rsidR="004868F1">
        <w:rPr>
          <w:rFonts w:hint="eastAsia"/>
          <w:sz w:val="24"/>
          <w:szCs w:val="24"/>
        </w:rPr>
        <w:t>2</w:t>
      </w:r>
      <w:r w:rsidR="00D949A3">
        <w:rPr>
          <w:rFonts w:hint="eastAsia"/>
          <w:sz w:val="24"/>
          <w:szCs w:val="24"/>
        </w:rPr>
        <w:t>1</w:t>
      </w:r>
      <w:r w:rsidR="001B001F">
        <w:rPr>
          <w:rFonts w:hint="eastAsia"/>
          <w:sz w:val="24"/>
          <w:szCs w:val="24"/>
        </w:rPr>
        <w:t>年</w:t>
      </w:r>
      <w:r w:rsidR="00804A05">
        <w:rPr>
          <w:rFonts w:hint="eastAsia"/>
          <w:sz w:val="24"/>
          <w:szCs w:val="24"/>
        </w:rPr>
        <w:t>度</w:t>
      </w:r>
      <w:r w:rsidR="00A56E6A">
        <w:rPr>
          <w:rFonts w:hint="eastAsia"/>
          <w:sz w:val="24"/>
          <w:szCs w:val="24"/>
        </w:rPr>
        <w:t>６</w:t>
      </w:r>
      <w:r w:rsidR="0045575B">
        <w:rPr>
          <w:rFonts w:hint="eastAsia"/>
          <w:sz w:val="24"/>
          <w:szCs w:val="24"/>
        </w:rPr>
        <w:t>月常任</w:t>
      </w:r>
      <w:r w:rsidR="00A83248">
        <w:rPr>
          <w:rFonts w:hint="eastAsia"/>
          <w:sz w:val="24"/>
          <w:szCs w:val="24"/>
        </w:rPr>
        <w:t>理事会</w:t>
      </w:r>
      <w:r w:rsidR="00E45B9A">
        <w:rPr>
          <w:rFonts w:hint="eastAsia"/>
          <w:sz w:val="24"/>
          <w:szCs w:val="24"/>
        </w:rPr>
        <w:t xml:space="preserve">　</w:t>
      </w:r>
      <w:r w:rsidR="00FF3083">
        <w:rPr>
          <w:rFonts w:hint="eastAsia"/>
          <w:sz w:val="24"/>
          <w:szCs w:val="24"/>
        </w:rPr>
        <w:t>議事録</w:t>
      </w:r>
    </w:p>
    <w:p w14:paraId="30189173" w14:textId="1759DDB1" w:rsidR="00933A24" w:rsidRPr="00933A24" w:rsidRDefault="00933A24">
      <w:pPr>
        <w:rPr>
          <w:sz w:val="24"/>
          <w:szCs w:val="24"/>
          <w:u w:val="single"/>
        </w:rPr>
      </w:pPr>
      <w:r w:rsidRPr="00933A24">
        <w:rPr>
          <w:rFonts w:hint="eastAsia"/>
          <w:sz w:val="24"/>
          <w:szCs w:val="24"/>
        </w:rPr>
        <w:t xml:space="preserve">　</w:t>
      </w:r>
      <w:r w:rsidR="00025462">
        <w:rPr>
          <w:rFonts w:hint="eastAsia"/>
          <w:sz w:val="24"/>
          <w:szCs w:val="24"/>
        </w:rPr>
        <w:t xml:space="preserve">　</w:t>
      </w:r>
      <w:r w:rsidR="00134D9A">
        <w:rPr>
          <w:rFonts w:hint="eastAsia"/>
          <w:sz w:val="24"/>
          <w:szCs w:val="24"/>
          <w:u w:val="single"/>
        </w:rPr>
        <w:t xml:space="preserve">会議名　　</w:t>
      </w:r>
      <w:r w:rsidR="004629A6">
        <w:rPr>
          <w:rFonts w:hint="eastAsia"/>
          <w:sz w:val="24"/>
          <w:szCs w:val="24"/>
          <w:u w:val="single"/>
        </w:rPr>
        <w:t>20</w:t>
      </w:r>
      <w:r w:rsidR="004868F1">
        <w:rPr>
          <w:rFonts w:hint="eastAsia"/>
          <w:sz w:val="24"/>
          <w:szCs w:val="24"/>
          <w:u w:val="single"/>
        </w:rPr>
        <w:t>2</w:t>
      </w:r>
      <w:r w:rsidR="00D949A3">
        <w:rPr>
          <w:rFonts w:hint="eastAsia"/>
          <w:sz w:val="24"/>
          <w:szCs w:val="24"/>
          <w:u w:val="single"/>
        </w:rPr>
        <w:t>1</w:t>
      </w:r>
      <w:r w:rsidR="001B001F">
        <w:rPr>
          <w:rFonts w:hint="eastAsia"/>
          <w:sz w:val="24"/>
          <w:szCs w:val="24"/>
          <w:u w:val="single"/>
        </w:rPr>
        <w:t>年</w:t>
      </w:r>
      <w:r w:rsidR="00804A05">
        <w:rPr>
          <w:rFonts w:hint="eastAsia"/>
          <w:sz w:val="24"/>
          <w:szCs w:val="24"/>
          <w:u w:val="single"/>
        </w:rPr>
        <w:t>度</w:t>
      </w:r>
      <w:r w:rsidR="00A56E6A">
        <w:rPr>
          <w:rFonts w:hint="eastAsia"/>
          <w:sz w:val="24"/>
          <w:szCs w:val="24"/>
          <w:u w:val="single"/>
        </w:rPr>
        <w:t>６</w:t>
      </w:r>
      <w:r w:rsidR="0045575B">
        <w:rPr>
          <w:rFonts w:hint="eastAsia"/>
          <w:sz w:val="24"/>
          <w:szCs w:val="24"/>
          <w:u w:val="single"/>
        </w:rPr>
        <w:t>月常任</w:t>
      </w:r>
      <w:r w:rsidRPr="00933A24">
        <w:rPr>
          <w:rFonts w:hint="eastAsia"/>
          <w:sz w:val="24"/>
          <w:szCs w:val="24"/>
          <w:u w:val="single"/>
        </w:rPr>
        <w:t>理事会</w:t>
      </w:r>
      <w:r w:rsidR="00673E01">
        <w:rPr>
          <w:rFonts w:hint="eastAsia"/>
          <w:sz w:val="24"/>
          <w:szCs w:val="24"/>
          <w:u w:val="single"/>
        </w:rPr>
        <w:t>会議</w:t>
      </w:r>
      <w:r w:rsidRPr="00933A24">
        <w:rPr>
          <w:rFonts w:hint="eastAsia"/>
          <w:sz w:val="24"/>
          <w:szCs w:val="24"/>
          <w:u w:val="single"/>
        </w:rPr>
        <w:t xml:space="preserve">　</w:t>
      </w:r>
    </w:p>
    <w:p w14:paraId="392853EA" w14:textId="23BC0DCD" w:rsidR="00EE7D30" w:rsidRPr="00F12542" w:rsidRDefault="00933A24" w:rsidP="00F12542">
      <w:pPr>
        <w:ind w:firstLineChars="100" w:firstLine="240"/>
        <w:rPr>
          <w:sz w:val="24"/>
          <w:szCs w:val="24"/>
        </w:rPr>
      </w:pPr>
      <w:r w:rsidRPr="00933A24">
        <w:rPr>
          <w:rFonts w:hint="eastAsia"/>
          <w:sz w:val="24"/>
          <w:szCs w:val="24"/>
        </w:rPr>
        <w:t xml:space="preserve">　</w:t>
      </w:r>
      <w:r w:rsidR="00134D9A" w:rsidRPr="00F12542">
        <w:rPr>
          <w:rFonts w:hint="eastAsia"/>
          <w:sz w:val="24"/>
          <w:szCs w:val="24"/>
          <w:u w:val="single"/>
        </w:rPr>
        <w:t xml:space="preserve">日　時　　</w:t>
      </w:r>
      <w:r w:rsidR="004629A6" w:rsidRPr="00F12542">
        <w:rPr>
          <w:rFonts w:hint="eastAsia"/>
          <w:sz w:val="24"/>
          <w:szCs w:val="24"/>
          <w:u w:val="single"/>
        </w:rPr>
        <w:t>20</w:t>
      </w:r>
      <w:r w:rsidR="004868F1" w:rsidRPr="00F12542">
        <w:rPr>
          <w:rFonts w:hint="eastAsia"/>
          <w:sz w:val="24"/>
          <w:szCs w:val="24"/>
          <w:u w:val="single"/>
        </w:rPr>
        <w:t>2</w:t>
      </w:r>
      <w:r w:rsidR="00D949A3" w:rsidRPr="00F12542">
        <w:rPr>
          <w:rFonts w:hint="eastAsia"/>
          <w:sz w:val="24"/>
          <w:szCs w:val="24"/>
          <w:u w:val="single"/>
        </w:rPr>
        <w:t>1</w:t>
      </w:r>
      <w:r w:rsidR="001B001F" w:rsidRPr="00F12542">
        <w:rPr>
          <w:rFonts w:hint="eastAsia"/>
          <w:sz w:val="24"/>
          <w:szCs w:val="24"/>
          <w:u w:val="single"/>
        </w:rPr>
        <w:t>年</w:t>
      </w:r>
      <w:r w:rsidR="00A56E6A">
        <w:rPr>
          <w:rFonts w:hint="eastAsia"/>
          <w:sz w:val="24"/>
          <w:szCs w:val="24"/>
          <w:u w:val="single"/>
        </w:rPr>
        <w:t>６</w:t>
      </w:r>
      <w:r w:rsidR="0069515A" w:rsidRPr="00F12542">
        <w:rPr>
          <w:rFonts w:hint="eastAsia"/>
          <w:sz w:val="24"/>
          <w:szCs w:val="24"/>
          <w:u w:val="single"/>
        </w:rPr>
        <w:t>月</w:t>
      </w:r>
      <w:r w:rsidR="00A56E6A">
        <w:rPr>
          <w:rFonts w:hint="eastAsia"/>
          <w:sz w:val="24"/>
          <w:szCs w:val="24"/>
          <w:u w:val="single"/>
        </w:rPr>
        <w:t>２４</w:t>
      </w:r>
      <w:r w:rsidRPr="00F12542">
        <w:rPr>
          <w:rFonts w:hint="eastAsia"/>
          <w:sz w:val="24"/>
          <w:szCs w:val="24"/>
          <w:u w:val="single"/>
        </w:rPr>
        <w:t>日</w:t>
      </w:r>
      <w:r w:rsidR="00F72CBF" w:rsidRPr="00F12542">
        <w:rPr>
          <w:rFonts w:hint="eastAsia"/>
          <w:sz w:val="24"/>
          <w:szCs w:val="24"/>
          <w:u w:val="single"/>
        </w:rPr>
        <w:t xml:space="preserve"> </w:t>
      </w:r>
      <w:r w:rsidR="00A56E6A">
        <w:rPr>
          <w:rFonts w:hint="eastAsia"/>
          <w:sz w:val="24"/>
          <w:szCs w:val="24"/>
          <w:u w:val="single"/>
        </w:rPr>
        <w:t>木</w:t>
      </w:r>
      <w:r w:rsidR="00F72CBF" w:rsidRPr="00F12542">
        <w:rPr>
          <w:rFonts w:hint="eastAsia"/>
          <w:sz w:val="24"/>
          <w:szCs w:val="24"/>
          <w:u w:val="single"/>
        </w:rPr>
        <w:t>曜日</w:t>
      </w:r>
      <w:r w:rsidR="00F72CBF" w:rsidRPr="00F12542">
        <w:rPr>
          <w:rFonts w:hint="eastAsia"/>
          <w:sz w:val="24"/>
          <w:szCs w:val="24"/>
          <w:u w:val="single"/>
        </w:rPr>
        <w:t xml:space="preserve"> </w:t>
      </w:r>
      <w:r w:rsidR="00A56E6A">
        <w:rPr>
          <w:rFonts w:hint="eastAsia"/>
          <w:sz w:val="24"/>
          <w:szCs w:val="24"/>
          <w:u w:val="single"/>
        </w:rPr>
        <w:t>１３</w:t>
      </w:r>
      <w:r w:rsidR="00633CEA" w:rsidRPr="00F12542">
        <w:rPr>
          <w:rFonts w:hint="eastAsia"/>
          <w:sz w:val="24"/>
          <w:szCs w:val="24"/>
          <w:u w:val="single"/>
        </w:rPr>
        <w:t>：</w:t>
      </w:r>
      <w:r w:rsidR="00E45B9A">
        <w:rPr>
          <w:rFonts w:hint="eastAsia"/>
          <w:sz w:val="24"/>
          <w:szCs w:val="24"/>
          <w:u w:val="single"/>
        </w:rPr>
        <w:t>３</w:t>
      </w:r>
      <w:r w:rsidR="0001707E" w:rsidRPr="00F12542">
        <w:rPr>
          <w:rFonts w:hint="eastAsia"/>
          <w:sz w:val="24"/>
          <w:szCs w:val="24"/>
          <w:u w:val="single"/>
        </w:rPr>
        <w:t>０</w:t>
      </w:r>
      <w:r w:rsidRPr="00F12542">
        <w:rPr>
          <w:rFonts w:hint="eastAsia"/>
          <w:sz w:val="24"/>
          <w:szCs w:val="24"/>
          <w:u w:val="single"/>
        </w:rPr>
        <w:t>～</w:t>
      </w:r>
      <w:r w:rsidR="00A70719" w:rsidRPr="00F12542">
        <w:rPr>
          <w:rFonts w:hint="eastAsia"/>
          <w:sz w:val="24"/>
          <w:szCs w:val="24"/>
          <w:u w:val="single"/>
        </w:rPr>
        <w:t>１</w:t>
      </w:r>
      <w:r w:rsidR="00A56E6A">
        <w:rPr>
          <w:rFonts w:hint="eastAsia"/>
          <w:sz w:val="24"/>
          <w:szCs w:val="24"/>
          <w:u w:val="single"/>
        </w:rPr>
        <w:t>５</w:t>
      </w:r>
      <w:r w:rsidR="00633CEA" w:rsidRPr="00F12542">
        <w:rPr>
          <w:rFonts w:hint="eastAsia"/>
          <w:sz w:val="24"/>
          <w:szCs w:val="24"/>
          <w:u w:val="single"/>
        </w:rPr>
        <w:t>：</w:t>
      </w:r>
      <w:r w:rsidR="00E45B9A">
        <w:rPr>
          <w:rFonts w:hint="eastAsia"/>
          <w:sz w:val="24"/>
          <w:szCs w:val="24"/>
          <w:u w:val="single"/>
        </w:rPr>
        <w:t>０</w:t>
      </w:r>
      <w:r w:rsidR="00A70719" w:rsidRPr="00F12542">
        <w:rPr>
          <w:rFonts w:hint="eastAsia"/>
          <w:sz w:val="24"/>
          <w:szCs w:val="24"/>
          <w:u w:val="single"/>
        </w:rPr>
        <w:t>０</w:t>
      </w:r>
      <w:r w:rsidRPr="00F12542">
        <w:rPr>
          <w:rFonts w:hint="eastAsia"/>
          <w:sz w:val="24"/>
          <w:szCs w:val="24"/>
          <w:u w:val="single"/>
        </w:rPr>
        <w:t xml:space="preserve">　</w:t>
      </w:r>
    </w:p>
    <w:p w14:paraId="7E8D3B57" w14:textId="3FF9D7C5" w:rsidR="00933A24" w:rsidRDefault="00933A24" w:rsidP="00025462">
      <w:pPr>
        <w:ind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場　所　　</w:t>
      </w:r>
      <w:r w:rsidR="00C023AC">
        <w:rPr>
          <w:rFonts w:hint="eastAsia"/>
          <w:sz w:val="24"/>
          <w:szCs w:val="24"/>
          <w:u w:val="single"/>
        </w:rPr>
        <w:t>(</w:t>
      </w:r>
      <w:r w:rsidR="00C023AC">
        <w:rPr>
          <w:rFonts w:hint="eastAsia"/>
          <w:sz w:val="24"/>
          <w:szCs w:val="24"/>
          <w:u w:val="single"/>
        </w:rPr>
        <w:t>株</w:t>
      </w:r>
      <w:r w:rsidR="00C023AC">
        <w:rPr>
          <w:rFonts w:hint="eastAsia"/>
          <w:sz w:val="24"/>
          <w:szCs w:val="24"/>
          <w:u w:val="single"/>
        </w:rPr>
        <w:t>)</w:t>
      </w:r>
      <w:r w:rsidR="00A56E6A">
        <w:rPr>
          <w:rFonts w:hint="eastAsia"/>
          <w:sz w:val="24"/>
          <w:szCs w:val="24"/>
          <w:u w:val="single"/>
        </w:rPr>
        <w:t>シノダ本社</w:t>
      </w:r>
      <w:r w:rsidR="00E45B9A">
        <w:rPr>
          <w:rFonts w:hint="eastAsia"/>
          <w:sz w:val="24"/>
          <w:szCs w:val="24"/>
          <w:u w:val="single"/>
        </w:rPr>
        <w:t xml:space="preserve">会議室　　　　　　　　　　　</w:t>
      </w:r>
      <w:r w:rsidR="00C023AC">
        <w:rPr>
          <w:rFonts w:hint="eastAsia"/>
          <w:sz w:val="24"/>
          <w:szCs w:val="24"/>
          <w:u w:val="single"/>
        </w:rPr>
        <w:t xml:space="preserve">　</w:t>
      </w:r>
      <w:r w:rsidR="004868F1">
        <w:rPr>
          <w:rFonts w:hint="eastAsia"/>
          <w:sz w:val="24"/>
          <w:szCs w:val="24"/>
          <w:u w:val="single"/>
        </w:rPr>
        <w:t xml:space="preserve">　</w:t>
      </w:r>
      <w:r w:rsidR="00C023AC">
        <w:rPr>
          <w:rFonts w:hint="eastAsia"/>
          <w:sz w:val="24"/>
          <w:szCs w:val="24"/>
          <w:u w:val="single"/>
        </w:rPr>
        <w:t xml:space="preserve"> </w:t>
      </w:r>
      <w:r w:rsidR="00C023AC">
        <w:rPr>
          <w:sz w:val="24"/>
          <w:szCs w:val="24"/>
          <w:u w:val="single"/>
        </w:rPr>
        <w:t xml:space="preserve"> </w:t>
      </w:r>
      <w:r w:rsidR="00FF3083">
        <w:rPr>
          <w:rFonts w:hint="eastAsia"/>
          <w:sz w:val="24"/>
          <w:szCs w:val="24"/>
          <w:u w:val="single"/>
        </w:rPr>
        <w:t xml:space="preserve">　</w:t>
      </w:r>
    </w:p>
    <w:p w14:paraId="6640C805" w14:textId="02DC039A" w:rsidR="00E70435" w:rsidRPr="00CA37A7" w:rsidRDefault="00933A24" w:rsidP="00FF3083">
      <w:pPr>
        <w:ind w:leftChars="100" w:left="1660" w:hangingChars="600" w:hanging="14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>出席者</w:t>
      </w:r>
      <w:r w:rsidR="002F2E38">
        <w:rPr>
          <w:rFonts w:hint="eastAsia"/>
          <w:sz w:val="24"/>
          <w:szCs w:val="24"/>
          <w:u w:val="single"/>
        </w:rPr>
        <w:t xml:space="preserve">　</w:t>
      </w:r>
      <w:r w:rsidR="002F2E38">
        <w:rPr>
          <w:rFonts w:hint="eastAsia"/>
          <w:sz w:val="24"/>
          <w:szCs w:val="24"/>
          <w:u w:val="single"/>
        </w:rPr>
        <w:t xml:space="preserve"> </w:t>
      </w:r>
      <w:r w:rsidR="00F72CBF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前田会長</w:t>
      </w:r>
      <w:r w:rsidR="00BF7F4C">
        <w:rPr>
          <w:rFonts w:hint="eastAsia"/>
          <w:sz w:val="24"/>
          <w:szCs w:val="24"/>
          <w:u w:val="single"/>
        </w:rPr>
        <w:t xml:space="preserve"> </w:t>
      </w:r>
      <w:r w:rsidR="00E45B9A">
        <w:rPr>
          <w:rFonts w:hint="eastAsia"/>
          <w:sz w:val="24"/>
          <w:szCs w:val="24"/>
          <w:u w:val="single"/>
        </w:rPr>
        <w:t>鈴木</w:t>
      </w:r>
      <w:r w:rsidR="00E45B9A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富田</w:t>
      </w:r>
      <w:r w:rsidR="00BF7F4C">
        <w:rPr>
          <w:rFonts w:hint="eastAsia"/>
          <w:sz w:val="24"/>
          <w:szCs w:val="24"/>
          <w:u w:val="single"/>
        </w:rPr>
        <w:t xml:space="preserve"> </w:t>
      </w:r>
      <w:r w:rsidR="00A15F4D">
        <w:rPr>
          <w:rFonts w:hint="eastAsia"/>
          <w:sz w:val="24"/>
          <w:szCs w:val="24"/>
          <w:u w:val="single"/>
        </w:rPr>
        <w:t>柏瀬</w:t>
      </w:r>
      <w:r w:rsidR="001C4F57">
        <w:rPr>
          <w:rFonts w:hint="eastAsia"/>
          <w:sz w:val="24"/>
          <w:szCs w:val="24"/>
          <w:u w:val="single"/>
        </w:rPr>
        <w:t xml:space="preserve"> </w:t>
      </w:r>
      <w:r w:rsidR="00CA37A7">
        <w:rPr>
          <w:rFonts w:hint="eastAsia"/>
          <w:sz w:val="24"/>
          <w:szCs w:val="24"/>
          <w:u w:val="single"/>
        </w:rPr>
        <w:t>篠田</w:t>
      </w:r>
      <w:r w:rsidR="00CA37A7">
        <w:rPr>
          <w:rFonts w:hint="eastAsia"/>
          <w:sz w:val="24"/>
          <w:szCs w:val="24"/>
          <w:u w:val="single"/>
        </w:rPr>
        <w:t xml:space="preserve"> </w:t>
      </w:r>
      <w:r w:rsidR="00C230D8">
        <w:rPr>
          <w:rFonts w:hint="eastAsia"/>
          <w:sz w:val="24"/>
          <w:szCs w:val="24"/>
          <w:u w:val="single"/>
        </w:rPr>
        <w:t>各理事</w:t>
      </w:r>
      <w:r w:rsidR="00E45B9A">
        <w:rPr>
          <w:sz w:val="24"/>
          <w:szCs w:val="24"/>
          <w:u w:val="single"/>
        </w:rPr>
        <w:t xml:space="preserve"> </w:t>
      </w:r>
      <w:r w:rsidR="00397A95">
        <w:rPr>
          <w:rFonts w:hint="eastAsia"/>
          <w:sz w:val="24"/>
          <w:szCs w:val="24"/>
          <w:u w:val="single"/>
        </w:rPr>
        <w:t xml:space="preserve">高橋　</w:t>
      </w:r>
      <w:r w:rsidR="00E45B9A">
        <w:rPr>
          <w:rFonts w:hint="eastAsia"/>
          <w:sz w:val="24"/>
          <w:szCs w:val="24"/>
          <w:u w:val="single"/>
        </w:rPr>
        <w:t xml:space="preserve"> </w:t>
      </w:r>
      <w:r w:rsidR="00FF3083">
        <w:rPr>
          <w:rFonts w:hint="eastAsia"/>
          <w:sz w:val="24"/>
          <w:szCs w:val="24"/>
          <w:u w:val="single"/>
        </w:rPr>
        <w:t xml:space="preserve">　　　</w:t>
      </w:r>
    </w:p>
    <w:p w14:paraId="2B1C17A9" w14:textId="4D82E983" w:rsidR="00321740" w:rsidRPr="00B0461C" w:rsidRDefault="004B3B8D" w:rsidP="00FF308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審議事項</w:t>
      </w:r>
    </w:p>
    <w:p w14:paraId="77E6E6C4" w14:textId="40B93831" w:rsidR="00E45B9A" w:rsidRPr="00FF3083" w:rsidRDefault="00FF3083" w:rsidP="00FF3083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１、</w:t>
      </w:r>
      <w:r w:rsidR="007B6320" w:rsidRPr="00FF3083">
        <w:rPr>
          <w:rFonts w:hint="eastAsia"/>
          <w:sz w:val="24"/>
          <w:szCs w:val="24"/>
        </w:rPr>
        <w:t>SDGs</w:t>
      </w:r>
      <w:r w:rsidR="007B6320" w:rsidRPr="00FF3083">
        <w:rPr>
          <w:rFonts w:hint="eastAsia"/>
          <w:sz w:val="24"/>
          <w:szCs w:val="24"/>
        </w:rPr>
        <w:t>研修会</w:t>
      </w:r>
      <w:r w:rsidR="00A56E6A" w:rsidRPr="00FF3083">
        <w:rPr>
          <w:rFonts w:hint="eastAsia"/>
          <w:sz w:val="24"/>
          <w:szCs w:val="24"/>
        </w:rPr>
        <w:t>総括</w:t>
      </w:r>
    </w:p>
    <w:p w14:paraId="45F2471C" w14:textId="4DDCAA1F" w:rsidR="00A56E6A" w:rsidRDefault="00E45B9A" w:rsidP="00FF3083">
      <w:pPr>
        <w:ind w:firstLineChars="300" w:firstLine="720"/>
        <w:rPr>
          <w:sz w:val="24"/>
          <w:szCs w:val="24"/>
        </w:rPr>
      </w:pPr>
      <w:r w:rsidRPr="00FF3083">
        <w:rPr>
          <w:rFonts w:hint="eastAsia"/>
          <w:sz w:val="24"/>
          <w:szCs w:val="24"/>
        </w:rPr>
        <w:t>・</w:t>
      </w:r>
      <w:r w:rsidR="00A56E6A" w:rsidRPr="00FF3083">
        <w:rPr>
          <w:rFonts w:hint="eastAsia"/>
          <w:sz w:val="24"/>
          <w:szCs w:val="24"/>
        </w:rPr>
        <w:t>総評</w:t>
      </w:r>
      <w:r w:rsidR="00FF3083">
        <w:rPr>
          <w:rFonts w:hint="eastAsia"/>
          <w:sz w:val="24"/>
          <w:szCs w:val="24"/>
        </w:rPr>
        <w:t>、</w:t>
      </w:r>
      <w:r w:rsidR="00A56E6A" w:rsidRPr="00FF3083">
        <w:rPr>
          <w:rFonts w:hint="eastAsia"/>
          <w:sz w:val="24"/>
          <w:szCs w:val="24"/>
        </w:rPr>
        <w:t>アンケート調査結果</w:t>
      </w:r>
      <w:r w:rsidR="00FF3083">
        <w:rPr>
          <w:rFonts w:hint="eastAsia"/>
          <w:sz w:val="24"/>
          <w:szCs w:val="24"/>
        </w:rPr>
        <w:t xml:space="preserve">　…　</w:t>
      </w:r>
      <w:r w:rsidR="00FF3083">
        <w:rPr>
          <w:rFonts w:hint="eastAsia"/>
          <w:sz w:val="24"/>
          <w:szCs w:val="24"/>
        </w:rPr>
        <w:t>IBN</w:t>
      </w:r>
      <w:r w:rsidR="00ED4288">
        <w:rPr>
          <w:rFonts w:hint="eastAsia"/>
          <w:sz w:val="24"/>
          <w:szCs w:val="24"/>
        </w:rPr>
        <w:t>ﾆｭｰｽﾘﾘｰｽ</w:t>
      </w:r>
      <w:r w:rsidR="00FF3083">
        <w:rPr>
          <w:rFonts w:hint="eastAsia"/>
          <w:sz w:val="24"/>
          <w:szCs w:val="24"/>
        </w:rPr>
        <w:t>記事・</w:t>
      </w:r>
      <w:r w:rsidR="00ED4288">
        <w:rPr>
          <w:rFonts w:hint="eastAsia"/>
          <w:sz w:val="24"/>
          <w:szCs w:val="24"/>
        </w:rPr>
        <w:t>ｱﾝｹｰﾄ</w:t>
      </w:r>
      <w:r w:rsidR="00FF3083">
        <w:rPr>
          <w:rFonts w:hint="eastAsia"/>
          <w:sz w:val="24"/>
          <w:szCs w:val="24"/>
        </w:rPr>
        <w:t>参照</w:t>
      </w:r>
    </w:p>
    <w:p w14:paraId="6E0A84EE" w14:textId="08138427" w:rsidR="00FF3083" w:rsidRDefault="00FF3083" w:rsidP="00FF3083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参加者　</w:t>
      </w:r>
      <w:r w:rsidR="000745E3">
        <w:rPr>
          <w:rFonts w:hint="eastAsia"/>
          <w:sz w:val="24"/>
          <w:szCs w:val="24"/>
        </w:rPr>
        <w:t>直接参加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名、</w:t>
      </w:r>
      <w:r w:rsidR="00544359">
        <w:rPr>
          <w:rFonts w:hint="eastAsia"/>
          <w:sz w:val="24"/>
          <w:szCs w:val="24"/>
        </w:rPr>
        <w:t>WEB</w:t>
      </w:r>
      <w:r>
        <w:rPr>
          <w:rFonts w:hint="eastAsia"/>
          <w:sz w:val="24"/>
          <w:szCs w:val="24"/>
        </w:rPr>
        <w:t>リモート</w:t>
      </w:r>
      <w:r w:rsidR="00544359">
        <w:rPr>
          <w:rFonts w:hint="eastAsia"/>
          <w:sz w:val="24"/>
          <w:szCs w:val="24"/>
        </w:rPr>
        <w:t>参加</w:t>
      </w:r>
      <w:r>
        <w:rPr>
          <w:rFonts w:hint="eastAsia"/>
          <w:sz w:val="24"/>
          <w:szCs w:val="24"/>
        </w:rPr>
        <w:t>33</w:t>
      </w:r>
      <w:r>
        <w:rPr>
          <w:rFonts w:hint="eastAsia"/>
          <w:sz w:val="24"/>
          <w:szCs w:val="24"/>
        </w:rPr>
        <w:t>名</w:t>
      </w:r>
    </w:p>
    <w:p w14:paraId="2346E3C6" w14:textId="4C876146" w:rsidR="00FF3083" w:rsidRDefault="00FF3083" w:rsidP="00FF3083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想定以上の参加者、特にリモートでの参加が多く盛況であった</w:t>
      </w:r>
    </w:p>
    <w:p w14:paraId="00AB9C24" w14:textId="07B7160A" w:rsidR="00FF3083" w:rsidRDefault="00FF3083" w:rsidP="00FF3083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テーマに関心が高く、おおむね好評であった</w:t>
      </w:r>
      <w:r w:rsidR="00CC1F1E">
        <w:rPr>
          <w:rFonts w:hint="eastAsia"/>
          <w:sz w:val="24"/>
          <w:szCs w:val="24"/>
        </w:rPr>
        <w:t>と評定した</w:t>
      </w:r>
    </w:p>
    <w:p w14:paraId="33C8293C" w14:textId="307D6768" w:rsidR="00FF3083" w:rsidRDefault="00FF3083" w:rsidP="00FF3083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・アンケートからの評価点</w:t>
      </w:r>
    </w:p>
    <w:p w14:paraId="060C3B1F" w14:textId="37F93365" w:rsidR="00FF3083" w:rsidRDefault="00FF3083" w:rsidP="00FF3083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SDGs</w:t>
      </w:r>
      <w:r>
        <w:rPr>
          <w:rFonts w:hint="eastAsia"/>
          <w:sz w:val="24"/>
          <w:szCs w:val="24"/>
        </w:rPr>
        <w:t>の理解が進んだ</w:t>
      </w:r>
    </w:p>
    <w:p w14:paraId="6E358540" w14:textId="18536978" w:rsidR="00FF3083" w:rsidRDefault="00FF3083" w:rsidP="00FF3083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社内の取り組みの参考になった</w:t>
      </w:r>
    </w:p>
    <w:p w14:paraId="5301D39E" w14:textId="3BB6D956" w:rsidR="00FF3083" w:rsidRDefault="00FF3083" w:rsidP="00FF3083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事前に資料を頂きたかった。今回の資料を頂きたい</w:t>
      </w:r>
    </w:p>
    <w:p w14:paraId="70BC917B" w14:textId="6C0E2D9C" w:rsidR="00FF3083" w:rsidRDefault="00FF3083" w:rsidP="00FF3083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35C98">
        <w:rPr>
          <w:rFonts w:hint="eastAsia"/>
          <w:sz w:val="24"/>
          <w:szCs w:val="24"/>
        </w:rPr>
        <w:t>具体的に自社の事業への落とし込みをもっと勉強したい</w:t>
      </w:r>
    </w:p>
    <w:p w14:paraId="76F8A6B1" w14:textId="60309546" w:rsidR="00B35C98" w:rsidRDefault="00B35C98" w:rsidP="00FF3083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その他</w:t>
      </w:r>
    </w:p>
    <w:p w14:paraId="42DB7678" w14:textId="31FB0CF1" w:rsidR="00B35C98" w:rsidRDefault="00B35C98" w:rsidP="00FF3083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講師の声も大きくリモートでも聞きやすかった</w:t>
      </w:r>
    </w:p>
    <w:p w14:paraId="072C52CB" w14:textId="60CA4538" w:rsidR="00B35C98" w:rsidRDefault="00B35C98" w:rsidP="00FF3083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会長の挨拶等会場に映し出しがあればよかった</w:t>
      </w:r>
    </w:p>
    <w:p w14:paraId="4ACE67FC" w14:textId="176567F4" w:rsidR="00B35C98" w:rsidRDefault="00B35C98" w:rsidP="00FF3083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・今後の取り組み</w:t>
      </w:r>
    </w:p>
    <w:p w14:paraId="2851B736" w14:textId="47688093" w:rsidR="00B35C98" w:rsidRDefault="00B35C98" w:rsidP="00FF3083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評価、アンケートの結果から継続課題として研究を続けるとした</w:t>
      </w:r>
    </w:p>
    <w:p w14:paraId="6828E8D7" w14:textId="5EC4CE3B" w:rsidR="00B35C98" w:rsidRPr="00FF3083" w:rsidRDefault="00B35C98" w:rsidP="00FF3083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会員企業の活動事例</w:t>
      </w:r>
      <w:r w:rsidR="00A1126C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から壁装業界での取り組み方法を深耕するとした</w:t>
      </w:r>
    </w:p>
    <w:p w14:paraId="1AD20473" w14:textId="3E230AC3" w:rsidR="00321740" w:rsidRPr="00B35C98" w:rsidRDefault="00B35C98" w:rsidP="00B35C98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２、</w:t>
      </w:r>
      <w:r w:rsidR="00321740" w:rsidRPr="00B35C98">
        <w:rPr>
          <w:rFonts w:hint="eastAsia"/>
          <w:sz w:val="24"/>
          <w:szCs w:val="24"/>
        </w:rPr>
        <w:t>設計士等との意見交換会</w:t>
      </w:r>
      <w:r w:rsidR="007B6320" w:rsidRPr="00B35C98">
        <w:rPr>
          <w:rFonts w:hint="eastAsia"/>
          <w:sz w:val="24"/>
          <w:szCs w:val="24"/>
        </w:rPr>
        <w:t>テーマ等について</w:t>
      </w:r>
    </w:p>
    <w:p w14:paraId="2505FDD9" w14:textId="69A224F7" w:rsidR="007B6320" w:rsidRDefault="007B6320" w:rsidP="00B35C98">
      <w:pPr>
        <w:ind w:firstLineChars="300" w:firstLine="720"/>
        <w:rPr>
          <w:sz w:val="24"/>
          <w:szCs w:val="24"/>
        </w:rPr>
      </w:pPr>
      <w:r w:rsidRPr="00B35C98">
        <w:rPr>
          <w:rFonts w:hint="eastAsia"/>
          <w:sz w:val="24"/>
          <w:szCs w:val="24"/>
        </w:rPr>
        <w:t>・</w:t>
      </w:r>
      <w:r w:rsidR="00A56E6A" w:rsidRPr="00B35C98">
        <w:rPr>
          <w:rFonts w:hint="eastAsia"/>
          <w:sz w:val="24"/>
          <w:szCs w:val="24"/>
        </w:rPr>
        <w:t>リリカラ</w:t>
      </w:r>
      <w:r w:rsidR="00A56E6A" w:rsidRPr="00B35C98">
        <w:rPr>
          <w:rFonts w:hint="eastAsia"/>
          <w:sz w:val="24"/>
          <w:szCs w:val="24"/>
        </w:rPr>
        <w:t>(</w:t>
      </w:r>
      <w:r w:rsidR="00A56E6A" w:rsidRPr="00B35C98">
        <w:rPr>
          <w:rFonts w:hint="eastAsia"/>
          <w:sz w:val="24"/>
          <w:szCs w:val="24"/>
        </w:rPr>
        <w:t>株</w:t>
      </w:r>
      <w:r w:rsidR="00A56E6A" w:rsidRPr="00B35C98">
        <w:rPr>
          <w:rFonts w:hint="eastAsia"/>
          <w:sz w:val="24"/>
          <w:szCs w:val="24"/>
        </w:rPr>
        <w:t>)</w:t>
      </w:r>
      <w:r w:rsidR="00A56E6A" w:rsidRPr="00B35C98">
        <w:rPr>
          <w:rFonts w:hint="eastAsia"/>
          <w:sz w:val="24"/>
          <w:szCs w:val="24"/>
        </w:rPr>
        <w:t>よりの提案内容の確認</w:t>
      </w:r>
    </w:p>
    <w:p w14:paraId="4BFEE9F9" w14:textId="77777777" w:rsidR="00B35C98" w:rsidRDefault="00B35C98" w:rsidP="00B35C98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リリカラ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株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末松営業本部長からの提案により、オフィス</w:t>
      </w:r>
      <w:r>
        <w:rPr>
          <w:rFonts w:hint="eastAsia"/>
          <w:sz w:val="24"/>
          <w:szCs w:val="24"/>
        </w:rPr>
        <w:t>MOTO</w:t>
      </w:r>
      <w:r>
        <w:rPr>
          <w:rFonts w:hint="eastAsia"/>
          <w:sz w:val="24"/>
          <w:szCs w:val="24"/>
        </w:rPr>
        <w:t>の安藤勢津子氏</w:t>
      </w:r>
    </w:p>
    <w:p w14:paraId="0C710F18" w14:textId="546694F2" w:rsidR="00B35C98" w:rsidRDefault="00B35C98" w:rsidP="00B35C98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を中心に招聘することを承認</w:t>
      </w:r>
      <w:r w:rsidR="006D2AA2">
        <w:rPr>
          <w:rFonts w:hint="eastAsia"/>
          <w:sz w:val="24"/>
          <w:szCs w:val="24"/>
        </w:rPr>
        <w:t>した</w:t>
      </w:r>
    </w:p>
    <w:p w14:paraId="0EFB1500" w14:textId="7E6CF60E" w:rsidR="00B35C98" w:rsidRDefault="00B35C98" w:rsidP="00B35C98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・開催予定日時・テーマ</w:t>
      </w:r>
    </w:p>
    <w:p w14:paraId="1E2A537C" w14:textId="260716EF" w:rsidR="00B35C98" w:rsidRDefault="009F173C" w:rsidP="00B35C98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日時　</w:t>
      </w:r>
      <w:r w:rsidR="00B35C98">
        <w:rPr>
          <w:rFonts w:hint="eastAsia"/>
          <w:sz w:val="24"/>
          <w:szCs w:val="24"/>
        </w:rPr>
        <w:t>７月２０日</w:t>
      </w:r>
      <w:r>
        <w:rPr>
          <w:rFonts w:hint="eastAsia"/>
          <w:sz w:val="24"/>
          <w:szCs w:val="24"/>
        </w:rPr>
        <w:t xml:space="preserve"> </w:t>
      </w:r>
      <w:r w:rsidR="00B35C98">
        <w:rPr>
          <w:rFonts w:hint="eastAsia"/>
          <w:sz w:val="24"/>
          <w:szCs w:val="24"/>
        </w:rPr>
        <w:t>火曜日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午前１０：００～１１：３０</w:t>
      </w:r>
    </w:p>
    <w:p w14:paraId="45189A48" w14:textId="4F0BE815" w:rsidR="009F173C" w:rsidRDefault="009F173C" w:rsidP="00B35C98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会場　トミタ</w:t>
      </w:r>
      <w:r>
        <w:rPr>
          <w:rFonts w:hint="eastAsia"/>
          <w:sz w:val="24"/>
          <w:szCs w:val="24"/>
        </w:rPr>
        <w:t>TOKYO(</w:t>
      </w:r>
      <w:r>
        <w:rPr>
          <w:rFonts w:hint="eastAsia"/>
          <w:sz w:val="24"/>
          <w:szCs w:val="24"/>
        </w:rPr>
        <w:t>㈱トミタ京橋ショールーム</w:t>
      </w:r>
      <w:r>
        <w:rPr>
          <w:rFonts w:hint="eastAsia"/>
          <w:sz w:val="24"/>
          <w:szCs w:val="24"/>
        </w:rPr>
        <w:t>)</w:t>
      </w:r>
    </w:p>
    <w:p w14:paraId="65BE52F8" w14:textId="61B80F11" w:rsidR="009F173C" w:rsidRDefault="009F173C" w:rsidP="00B35C98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出席予定　安藤勢津子氏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元日建スペースデザイン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ほか５名</w:t>
      </w:r>
    </w:p>
    <w:p w14:paraId="6D26DAD0" w14:textId="472F7F22" w:rsidR="009F173C" w:rsidRDefault="009F173C" w:rsidP="00B35C98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当会より　前田、鈴木、富田、篠田、丸山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予定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、末松各氏</w:t>
      </w:r>
    </w:p>
    <w:p w14:paraId="47A722B1" w14:textId="77777777" w:rsidR="00A24A43" w:rsidRDefault="009F173C" w:rsidP="00A24A43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テーマは前回と同様に、各種高品位壁紙の紹介、施工法の紹介、また壁紙全般に</w:t>
      </w:r>
    </w:p>
    <w:p w14:paraId="6B21955E" w14:textId="0C4B812C" w:rsidR="009F173C" w:rsidRDefault="009F173C" w:rsidP="00A24A43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関する意見交換とした</w:t>
      </w:r>
    </w:p>
    <w:p w14:paraId="1D167F59" w14:textId="00A87E96" w:rsidR="009F173C" w:rsidRPr="009F173C" w:rsidRDefault="009F173C" w:rsidP="009F173C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以上内容にて了承を得て頂くよう末松本部長に</w:t>
      </w:r>
      <w:r w:rsidR="00A24A43">
        <w:rPr>
          <w:rFonts w:hint="eastAsia"/>
          <w:sz w:val="24"/>
          <w:szCs w:val="24"/>
        </w:rPr>
        <w:t>報告、招聘を</w:t>
      </w:r>
      <w:r>
        <w:rPr>
          <w:rFonts w:hint="eastAsia"/>
          <w:sz w:val="24"/>
          <w:szCs w:val="24"/>
        </w:rPr>
        <w:t>依頼するとした</w:t>
      </w:r>
    </w:p>
    <w:p w14:paraId="2E7CB3DE" w14:textId="50668D23" w:rsidR="007B6320" w:rsidRDefault="009F173C" w:rsidP="009F173C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３、</w:t>
      </w:r>
      <w:r w:rsidR="007B6320" w:rsidRPr="009F173C">
        <w:rPr>
          <w:rFonts w:hint="eastAsia"/>
          <w:sz w:val="24"/>
          <w:szCs w:val="24"/>
        </w:rPr>
        <w:t>「壁装技能検定模擬問題集」の編纂について</w:t>
      </w:r>
    </w:p>
    <w:p w14:paraId="09416843" w14:textId="6E0AF3D6" w:rsidR="009F173C" w:rsidRDefault="009F173C" w:rsidP="009F173C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</w:t>
      </w:r>
      <w:r w:rsidR="00B31B94">
        <w:rPr>
          <w:rFonts w:hint="eastAsia"/>
          <w:sz w:val="24"/>
          <w:szCs w:val="24"/>
        </w:rPr>
        <w:t>制作費用等に関する件</w:t>
      </w:r>
    </w:p>
    <w:p w14:paraId="5B047139" w14:textId="77777777" w:rsidR="00B31B94" w:rsidRDefault="00B31B94" w:rsidP="009F173C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当初依頼のあった東京室内装飾事業協同組合より「仕上がり本の購入は考えるが</w:t>
      </w:r>
    </w:p>
    <w:p w14:paraId="35394F81" w14:textId="71155901" w:rsidR="00B31B94" w:rsidRPr="009F173C" w:rsidRDefault="00B31B94" w:rsidP="00B31B94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制作に関する費用負担は負いかねる」との意向が出てきた</w:t>
      </w:r>
    </w:p>
    <w:p w14:paraId="57637E6F" w14:textId="54788D45" w:rsidR="00022E1D" w:rsidRDefault="00022E1D" w:rsidP="00A56E6A">
      <w:pPr>
        <w:rPr>
          <w:sz w:val="24"/>
          <w:szCs w:val="24"/>
        </w:rPr>
      </w:pPr>
    </w:p>
    <w:p w14:paraId="498DBE79" w14:textId="77777777" w:rsidR="00B31B94" w:rsidRDefault="00B31B94" w:rsidP="00A56E6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これらを踏まえ、当会の事業内容としては有効であり、業界に対する寄与率も</w:t>
      </w:r>
    </w:p>
    <w:p w14:paraId="77529EAB" w14:textId="52C0B70F" w:rsidR="007310B8" w:rsidRDefault="00B31B94" w:rsidP="00B31B94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高い事業ではあるが予算の問題は重案である</w:t>
      </w:r>
      <w:r w:rsidR="00A24A43">
        <w:rPr>
          <w:rFonts w:hint="eastAsia"/>
          <w:sz w:val="24"/>
          <w:szCs w:val="24"/>
        </w:rPr>
        <w:t>、</w:t>
      </w:r>
      <w:r w:rsidR="007310B8">
        <w:rPr>
          <w:rFonts w:hint="eastAsia"/>
          <w:sz w:val="24"/>
          <w:szCs w:val="24"/>
        </w:rPr>
        <w:t>との意見から</w:t>
      </w:r>
      <w:r>
        <w:rPr>
          <w:rFonts w:hint="eastAsia"/>
          <w:sz w:val="24"/>
          <w:szCs w:val="24"/>
        </w:rPr>
        <w:t>、具体的な制作費の</w:t>
      </w:r>
    </w:p>
    <w:p w14:paraId="5CAC8567" w14:textId="379E0580" w:rsidR="00B31B94" w:rsidRPr="00A56E6A" w:rsidRDefault="00B31B94" w:rsidP="007310B8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検討、その効果との照会をしていくとした</w:t>
      </w:r>
    </w:p>
    <w:p w14:paraId="5F69FD4B" w14:textId="11B9ADE8" w:rsidR="007A58D2" w:rsidRPr="007310B8" w:rsidRDefault="007310B8" w:rsidP="007A58D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また、見積もりが出た時点で理事会に諮るとした</w:t>
      </w:r>
    </w:p>
    <w:p w14:paraId="532DE00D" w14:textId="35427B87" w:rsidR="006C626D" w:rsidRPr="007310B8" w:rsidRDefault="007310B8" w:rsidP="007310B8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４、</w:t>
      </w:r>
      <w:r w:rsidR="007B6320" w:rsidRPr="007310B8">
        <w:rPr>
          <w:rFonts w:hint="eastAsia"/>
          <w:sz w:val="24"/>
          <w:szCs w:val="24"/>
        </w:rPr>
        <w:t>第</w:t>
      </w:r>
      <w:r w:rsidR="007B6320" w:rsidRPr="007310B8">
        <w:rPr>
          <w:rFonts w:hint="eastAsia"/>
          <w:sz w:val="24"/>
          <w:szCs w:val="24"/>
        </w:rPr>
        <w:t>3</w:t>
      </w:r>
      <w:r w:rsidR="007B6320" w:rsidRPr="007310B8">
        <w:rPr>
          <w:rFonts w:hint="eastAsia"/>
          <w:sz w:val="24"/>
          <w:szCs w:val="24"/>
        </w:rPr>
        <w:t xml:space="preserve">回理事会　</w:t>
      </w:r>
      <w:r w:rsidR="00A56E6A" w:rsidRPr="007310B8">
        <w:rPr>
          <w:rFonts w:hint="eastAsia"/>
          <w:sz w:val="24"/>
          <w:szCs w:val="24"/>
        </w:rPr>
        <w:t>審議内容の検討</w:t>
      </w:r>
    </w:p>
    <w:p w14:paraId="5D3FC1B9" w14:textId="683B8930" w:rsidR="00A56E6A" w:rsidRDefault="00A56E6A" w:rsidP="007310B8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7310B8">
        <w:rPr>
          <w:rFonts w:hint="eastAsia"/>
          <w:sz w:val="24"/>
          <w:szCs w:val="24"/>
        </w:rPr>
        <w:t xml:space="preserve">日時　　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日</w:t>
      </w:r>
      <w:r w:rsidR="007310B8">
        <w:rPr>
          <w:rFonts w:hint="eastAsia"/>
          <w:sz w:val="24"/>
          <w:szCs w:val="24"/>
        </w:rPr>
        <w:t xml:space="preserve"> </w:t>
      </w:r>
      <w:r w:rsidR="007310B8">
        <w:rPr>
          <w:rFonts w:hint="eastAsia"/>
          <w:sz w:val="24"/>
          <w:szCs w:val="24"/>
        </w:rPr>
        <w:t>月曜日</w:t>
      </w:r>
      <w:r w:rsidR="007310B8">
        <w:rPr>
          <w:rFonts w:hint="eastAsia"/>
          <w:sz w:val="24"/>
          <w:szCs w:val="24"/>
        </w:rPr>
        <w:t xml:space="preserve"> </w:t>
      </w:r>
      <w:r w:rsidR="007310B8">
        <w:rPr>
          <w:rFonts w:hint="eastAsia"/>
          <w:sz w:val="24"/>
          <w:szCs w:val="24"/>
        </w:rPr>
        <w:t>１４：３０～</w:t>
      </w:r>
      <w:r>
        <w:rPr>
          <w:rFonts w:hint="eastAsia"/>
          <w:sz w:val="24"/>
          <w:szCs w:val="24"/>
        </w:rPr>
        <w:t xml:space="preserve">　</w:t>
      </w:r>
    </w:p>
    <w:p w14:paraId="4FB2FAD1" w14:textId="4F0AE661" w:rsidR="007310B8" w:rsidRDefault="007310B8" w:rsidP="007310B8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（</w:t>
      </w: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～７月度常任理事会開催）</w:t>
      </w:r>
    </w:p>
    <w:p w14:paraId="4AA9236D" w14:textId="7034FF50" w:rsidR="00A56E6A" w:rsidRDefault="007310B8" w:rsidP="00A56E6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場所　　㈱シノダ本社会議室</w:t>
      </w:r>
    </w:p>
    <w:p w14:paraId="64410943" w14:textId="45326E9A" w:rsidR="00A56E6A" w:rsidRDefault="007310B8" w:rsidP="00A56E6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議題等　上期上業実施状況の報告</w:t>
      </w:r>
    </w:p>
    <w:p w14:paraId="3AC9F35F" w14:textId="64300084" w:rsidR="007310B8" w:rsidRDefault="007310B8" w:rsidP="00A56E6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下期事業予定について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検討事案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新人研修会・防火施工管理者講習他</w:t>
      </w:r>
      <w:r>
        <w:rPr>
          <w:rFonts w:hint="eastAsia"/>
          <w:sz w:val="24"/>
          <w:szCs w:val="24"/>
        </w:rPr>
        <w:t>)</w:t>
      </w:r>
    </w:p>
    <w:p w14:paraId="2090C2EA" w14:textId="3C4E657A" w:rsidR="007310B8" w:rsidRDefault="007310B8" w:rsidP="00A56E6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年会費に関する件</w:t>
      </w:r>
    </w:p>
    <w:p w14:paraId="28853461" w14:textId="536470BE" w:rsidR="007310B8" w:rsidRDefault="007310B8" w:rsidP="00A56E6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壁装技能試験問題集に関する件</w:t>
      </w:r>
    </w:p>
    <w:p w14:paraId="4E330A5E" w14:textId="37F0704C" w:rsidR="00A56E6A" w:rsidRPr="007310B8" w:rsidRDefault="007310B8" w:rsidP="007310B8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５、</w:t>
      </w:r>
      <w:r w:rsidR="00A56E6A" w:rsidRPr="007310B8">
        <w:rPr>
          <w:rFonts w:hint="eastAsia"/>
          <w:sz w:val="24"/>
          <w:szCs w:val="24"/>
        </w:rPr>
        <w:t>その他</w:t>
      </w:r>
    </w:p>
    <w:p w14:paraId="79A6A881" w14:textId="5F57A1B3" w:rsidR="00A56E6A" w:rsidRDefault="007310B8" w:rsidP="007310B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・日本壁装協会「壁装ハンドブック」編集</w:t>
      </w:r>
      <w:r w:rsidR="00B96E96">
        <w:rPr>
          <w:rFonts w:hint="eastAsia"/>
          <w:sz w:val="24"/>
          <w:szCs w:val="24"/>
        </w:rPr>
        <w:t>に当会より参加予定</w:t>
      </w:r>
    </w:p>
    <w:p w14:paraId="4F85CD87" w14:textId="77777777" w:rsidR="00B96E96" w:rsidRDefault="00B96E96" w:rsidP="007310B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中村表装前田社長・白鳳堂表装店鈴木社長・アキレス穂積部長・川島織物光岡</w:t>
      </w:r>
    </w:p>
    <w:p w14:paraId="3FE32A64" w14:textId="0B63A189" w:rsidR="00B96E96" w:rsidRDefault="00B96E96" w:rsidP="00B96E96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常務・ウォールボンド工業市川理事・ヤヨイ化学武田部長</w:t>
      </w:r>
    </w:p>
    <w:p w14:paraId="0838BC85" w14:textId="26364BE2" w:rsidR="00B96E96" w:rsidRDefault="00B96E96" w:rsidP="00B96E96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内容等理事会にて説明予定</w:t>
      </w:r>
    </w:p>
    <w:p w14:paraId="2B90E126" w14:textId="502FEB4C" w:rsidR="00B96E96" w:rsidRDefault="00B96E96" w:rsidP="00B96E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・常任理事会日程</w:t>
      </w:r>
    </w:p>
    <w:p w14:paraId="615333B8" w14:textId="68D2150B" w:rsidR="00B96E96" w:rsidRDefault="00B96E96" w:rsidP="00B96E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７月度　７月１２日（月）</w:t>
      </w: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～㈱シノダ</w:t>
      </w:r>
    </w:p>
    <w:p w14:paraId="5962915C" w14:textId="5447FA57" w:rsidR="00B96E96" w:rsidRDefault="00B96E96" w:rsidP="00B96E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月度　８月２４日（火）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00</w:t>
      </w:r>
      <w:r>
        <w:rPr>
          <w:rFonts w:hint="eastAsia"/>
          <w:sz w:val="24"/>
          <w:szCs w:val="24"/>
        </w:rPr>
        <w:t>～㈱シノダ</w:t>
      </w:r>
    </w:p>
    <w:p w14:paraId="685BB212" w14:textId="41774F63" w:rsidR="00B96E96" w:rsidRPr="007310B8" w:rsidRDefault="00B96E96" w:rsidP="00B96E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月度　９月２９日（水）</w:t>
      </w: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～㈱シノダ</w:t>
      </w:r>
    </w:p>
    <w:p w14:paraId="27E98B60" w14:textId="071C7405" w:rsidR="00A56E6A" w:rsidRPr="00A56E6A" w:rsidRDefault="00A56E6A" w:rsidP="00A56E6A">
      <w:pPr>
        <w:pStyle w:val="a3"/>
        <w:ind w:leftChars="0" w:left="1680"/>
        <w:rPr>
          <w:sz w:val="24"/>
          <w:szCs w:val="24"/>
        </w:rPr>
      </w:pPr>
    </w:p>
    <w:p w14:paraId="48209766" w14:textId="77777777" w:rsidR="00A56E6A" w:rsidRPr="00A56E6A" w:rsidRDefault="00A56E6A" w:rsidP="00A56E6A">
      <w:pPr>
        <w:rPr>
          <w:sz w:val="24"/>
          <w:szCs w:val="24"/>
        </w:rPr>
      </w:pPr>
    </w:p>
    <w:sectPr w:rsidR="00A56E6A" w:rsidRPr="00A56E6A" w:rsidSect="00C068B8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38711" w14:textId="77777777" w:rsidR="00013390" w:rsidRDefault="00013390" w:rsidP="000F4E9A">
      <w:r>
        <w:separator/>
      </w:r>
    </w:p>
  </w:endnote>
  <w:endnote w:type="continuationSeparator" w:id="0">
    <w:p w14:paraId="65B3CF16" w14:textId="77777777" w:rsidR="00013390" w:rsidRDefault="00013390" w:rsidP="000F4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FD64B" w14:textId="77777777" w:rsidR="00013390" w:rsidRDefault="00013390" w:rsidP="000F4E9A">
      <w:r>
        <w:separator/>
      </w:r>
    </w:p>
  </w:footnote>
  <w:footnote w:type="continuationSeparator" w:id="0">
    <w:p w14:paraId="76C05896" w14:textId="77777777" w:rsidR="00013390" w:rsidRDefault="00013390" w:rsidP="000F4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0E45"/>
    <w:multiLevelType w:val="hybridMultilevel"/>
    <w:tmpl w:val="F796C276"/>
    <w:lvl w:ilvl="0" w:tplc="F57AE4E6">
      <w:start w:val="1"/>
      <w:numFmt w:val="decimalFullWidth"/>
      <w:lvlText w:val="%1，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8BB2AA8"/>
    <w:multiLevelType w:val="hybridMultilevel"/>
    <w:tmpl w:val="DA6038A4"/>
    <w:lvl w:ilvl="0" w:tplc="FDF659A0">
      <w:start w:val="1"/>
      <w:numFmt w:val="decimalFullWidth"/>
      <w:lvlText w:val="%1，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097A3323"/>
    <w:multiLevelType w:val="hybridMultilevel"/>
    <w:tmpl w:val="6CB260EE"/>
    <w:lvl w:ilvl="0" w:tplc="E50815DE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AE674E"/>
    <w:multiLevelType w:val="hybridMultilevel"/>
    <w:tmpl w:val="5414F8A0"/>
    <w:lvl w:ilvl="0" w:tplc="9B76706C">
      <w:start w:val="1"/>
      <w:numFmt w:val="decimalFullWidth"/>
      <w:lvlText w:val="%1、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0B17263E"/>
    <w:multiLevelType w:val="hybridMultilevel"/>
    <w:tmpl w:val="95EE4D18"/>
    <w:lvl w:ilvl="0" w:tplc="BFAA5E3C">
      <w:start w:val="1"/>
      <w:numFmt w:val="decimal"/>
      <w:lvlText w:val="%1、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07E51FD"/>
    <w:multiLevelType w:val="hybridMultilevel"/>
    <w:tmpl w:val="57D851D6"/>
    <w:lvl w:ilvl="0" w:tplc="6F84A952">
      <w:start w:val="1"/>
      <w:numFmt w:val="decimal"/>
      <w:lvlText w:val="%1)"/>
      <w:lvlJc w:val="left"/>
      <w:pPr>
        <w:ind w:left="2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60" w:hanging="420"/>
      </w:pPr>
    </w:lvl>
    <w:lvl w:ilvl="3" w:tplc="0409000F" w:tentative="1">
      <w:start w:val="1"/>
      <w:numFmt w:val="decimal"/>
      <w:lvlText w:val="%4."/>
      <w:lvlJc w:val="left"/>
      <w:pPr>
        <w:ind w:left="4080" w:hanging="420"/>
      </w:pPr>
    </w:lvl>
    <w:lvl w:ilvl="4" w:tplc="04090017" w:tentative="1">
      <w:start w:val="1"/>
      <w:numFmt w:val="aiueoFullWidth"/>
      <w:lvlText w:val="(%5)"/>
      <w:lvlJc w:val="left"/>
      <w:pPr>
        <w:ind w:left="4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920" w:hanging="420"/>
      </w:pPr>
    </w:lvl>
    <w:lvl w:ilvl="6" w:tplc="0409000F" w:tentative="1">
      <w:start w:val="1"/>
      <w:numFmt w:val="decimal"/>
      <w:lvlText w:val="%7."/>
      <w:lvlJc w:val="left"/>
      <w:pPr>
        <w:ind w:left="5340" w:hanging="420"/>
      </w:pPr>
    </w:lvl>
    <w:lvl w:ilvl="7" w:tplc="04090017" w:tentative="1">
      <w:start w:val="1"/>
      <w:numFmt w:val="aiueoFullWidth"/>
      <w:lvlText w:val="(%8)"/>
      <w:lvlJc w:val="left"/>
      <w:pPr>
        <w:ind w:left="5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180" w:hanging="420"/>
      </w:pPr>
    </w:lvl>
  </w:abstractNum>
  <w:abstractNum w:abstractNumId="6" w15:restartNumberingAfterBreak="0">
    <w:nsid w:val="1482775B"/>
    <w:multiLevelType w:val="multilevel"/>
    <w:tmpl w:val="7562B394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C6D4416"/>
    <w:multiLevelType w:val="hybridMultilevel"/>
    <w:tmpl w:val="A0EA9E0C"/>
    <w:lvl w:ilvl="0" w:tplc="E884AFBE">
      <w:start w:val="1"/>
      <w:numFmt w:val="decimalFullWidth"/>
      <w:lvlText w:val="%1、"/>
      <w:lvlJc w:val="left"/>
      <w:pPr>
        <w:ind w:left="2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8" w15:restartNumberingAfterBreak="0">
    <w:nsid w:val="1D4818E4"/>
    <w:multiLevelType w:val="hybridMultilevel"/>
    <w:tmpl w:val="9A3A1D8E"/>
    <w:lvl w:ilvl="0" w:tplc="F03CC832">
      <w:start w:val="1"/>
      <w:numFmt w:val="decimalFullWidth"/>
      <w:lvlText w:val="%1，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1EAB2C63"/>
    <w:multiLevelType w:val="hybridMultilevel"/>
    <w:tmpl w:val="44D04924"/>
    <w:lvl w:ilvl="0" w:tplc="0156A3E6">
      <w:start w:val="1"/>
      <w:numFmt w:val="decimalFullWidth"/>
      <w:lvlText w:val="%1、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0" w15:restartNumberingAfterBreak="0">
    <w:nsid w:val="220D00E6"/>
    <w:multiLevelType w:val="hybridMultilevel"/>
    <w:tmpl w:val="42D698C4"/>
    <w:lvl w:ilvl="0" w:tplc="84CAC5F8">
      <w:start w:val="1"/>
      <w:numFmt w:val="decimalFullWidth"/>
      <w:lvlText w:val="%1、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25666640"/>
    <w:multiLevelType w:val="hybridMultilevel"/>
    <w:tmpl w:val="B24480E4"/>
    <w:lvl w:ilvl="0" w:tplc="A3A2F208">
      <w:start w:val="1"/>
      <w:numFmt w:val="decimalFullWidth"/>
      <w:lvlText w:val="%1、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2" w15:restartNumberingAfterBreak="0">
    <w:nsid w:val="288362EB"/>
    <w:multiLevelType w:val="hybridMultilevel"/>
    <w:tmpl w:val="5B100D08"/>
    <w:lvl w:ilvl="0" w:tplc="5CE0893C">
      <w:start w:val="1"/>
      <w:numFmt w:val="decimalFullWidth"/>
      <w:lvlText w:val="%1、"/>
      <w:lvlJc w:val="left"/>
      <w:pPr>
        <w:ind w:left="2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3" w15:restartNumberingAfterBreak="0">
    <w:nsid w:val="2AC90D4B"/>
    <w:multiLevelType w:val="hybridMultilevel"/>
    <w:tmpl w:val="EB6ADBB4"/>
    <w:lvl w:ilvl="0" w:tplc="31107C10">
      <w:start w:val="1"/>
      <w:numFmt w:val="decimalFullWidth"/>
      <w:lvlText w:val="%1，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4" w15:restartNumberingAfterBreak="0">
    <w:nsid w:val="2DAC63B2"/>
    <w:multiLevelType w:val="hybridMultilevel"/>
    <w:tmpl w:val="540001FA"/>
    <w:lvl w:ilvl="0" w:tplc="6560AEE0">
      <w:start w:val="1"/>
      <w:numFmt w:val="decimal"/>
      <w:lvlText w:val="%1)"/>
      <w:lvlJc w:val="left"/>
      <w:pPr>
        <w:ind w:left="2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60" w:hanging="420"/>
      </w:pPr>
    </w:lvl>
    <w:lvl w:ilvl="3" w:tplc="0409000F" w:tentative="1">
      <w:start w:val="1"/>
      <w:numFmt w:val="decimal"/>
      <w:lvlText w:val="%4."/>
      <w:lvlJc w:val="left"/>
      <w:pPr>
        <w:ind w:left="4080" w:hanging="420"/>
      </w:pPr>
    </w:lvl>
    <w:lvl w:ilvl="4" w:tplc="04090017" w:tentative="1">
      <w:start w:val="1"/>
      <w:numFmt w:val="aiueoFullWidth"/>
      <w:lvlText w:val="(%5)"/>
      <w:lvlJc w:val="left"/>
      <w:pPr>
        <w:ind w:left="4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920" w:hanging="420"/>
      </w:pPr>
    </w:lvl>
    <w:lvl w:ilvl="6" w:tplc="0409000F" w:tentative="1">
      <w:start w:val="1"/>
      <w:numFmt w:val="decimal"/>
      <w:lvlText w:val="%7."/>
      <w:lvlJc w:val="left"/>
      <w:pPr>
        <w:ind w:left="5340" w:hanging="420"/>
      </w:pPr>
    </w:lvl>
    <w:lvl w:ilvl="7" w:tplc="04090017" w:tentative="1">
      <w:start w:val="1"/>
      <w:numFmt w:val="aiueoFullWidth"/>
      <w:lvlText w:val="(%8)"/>
      <w:lvlJc w:val="left"/>
      <w:pPr>
        <w:ind w:left="5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180" w:hanging="420"/>
      </w:pPr>
    </w:lvl>
  </w:abstractNum>
  <w:abstractNum w:abstractNumId="15" w15:restartNumberingAfterBreak="0">
    <w:nsid w:val="2DC11199"/>
    <w:multiLevelType w:val="hybridMultilevel"/>
    <w:tmpl w:val="7CAEB28A"/>
    <w:lvl w:ilvl="0" w:tplc="24902D70">
      <w:start w:val="1"/>
      <w:numFmt w:val="decimalFullWidth"/>
      <w:lvlText w:val="%1、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3F8D3A85"/>
    <w:multiLevelType w:val="hybridMultilevel"/>
    <w:tmpl w:val="0B20362A"/>
    <w:lvl w:ilvl="0" w:tplc="8FDA332E">
      <w:start w:val="1"/>
      <w:numFmt w:val="decimalFullWidth"/>
      <w:lvlText w:val="%1、"/>
      <w:lvlJc w:val="left"/>
      <w:pPr>
        <w:ind w:left="960" w:hanging="720"/>
      </w:pPr>
      <w:rPr>
        <w:rFonts w:hint="default"/>
      </w:rPr>
    </w:lvl>
    <w:lvl w:ilvl="1" w:tplc="369A195C">
      <w:start w:val="1"/>
      <w:numFmt w:val="decimal"/>
      <w:lvlText w:val="%2)"/>
      <w:lvlJc w:val="left"/>
      <w:pPr>
        <w:ind w:left="1020" w:hanging="360"/>
      </w:pPr>
      <w:rPr>
        <w:rFonts w:hint="default"/>
      </w:rPr>
    </w:lvl>
    <w:lvl w:ilvl="2" w:tplc="48FEC428">
      <w:start w:val="1"/>
      <w:numFmt w:val="decimalEnclosedCircle"/>
      <w:lvlText w:val="%3"/>
      <w:lvlJc w:val="left"/>
      <w:pPr>
        <w:ind w:left="14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47821C26"/>
    <w:multiLevelType w:val="hybridMultilevel"/>
    <w:tmpl w:val="19120D80"/>
    <w:lvl w:ilvl="0" w:tplc="CC045840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18" w15:restartNumberingAfterBreak="0">
    <w:nsid w:val="4CFC20D4"/>
    <w:multiLevelType w:val="hybridMultilevel"/>
    <w:tmpl w:val="2C2CDF9C"/>
    <w:lvl w:ilvl="0" w:tplc="07B8883E">
      <w:start w:val="1"/>
      <w:numFmt w:val="decimalFullWidth"/>
      <w:lvlText w:val="%1、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9" w15:restartNumberingAfterBreak="0">
    <w:nsid w:val="52B067DB"/>
    <w:multiLevelType w:val="hybridMultilevel"/>
    <w:tmpl w:val="9CE21872"/>
    <w:lvl w:ilvl="0" w:tplc="4C42E174">
      <w:start w:val="2"/>
      <w:numFmt w:val="decimalFullWidth"/>
      <w:lvlText w:val="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A8C7AE4"/>
    <w:multiLevelType w:val="hybridMultilevel"/>
    <w:tmpl w:val="AD90F7BA"/>
    <w:lvl w:ilvl="0" w:tplc="85F8FC32">
      <w:start w:val="1"/>
      <w:numFmt w:val="decimalFullWidth"/>
      <w:lvlText w:val="%1、"/>
      <w:lvlJc w:val="left"/>
      <w:pPr>
        <w:ind w:left="2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1" w15:restartNumberingAfterBreak="0">
    <w:nsid w:val="6076691B"/>
    <w:multiLevelType w:val="hybridMultilevel"/>
    <w:tmpl w:val="B24480E4"/>
    <w:lvl w:ilvl="0" w:tplc="A3A2F208">
      <w:start w:val="1"/>
      <w:numFmt w:val="decimalFullWidth"/>
      <w:lvlText w:val="%1、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2" w15:restartNumberingAfterBreak="0">
    <w:nsid w:val="6FAA111F"/>
    <w:multiLevelType w:val="hybridMultilevel"/>
    <w:tmpl w:val="6C346324"/>
    <w:lvl w:ilvl="0" w:tplc="C8EEE630">
      <w:start w:val="1"/>
      <w:numFmt w:val="japaneseCounting"/>
      <w:lvlText w:val="%1部、"/>
      <w:lvlJc w:val="left"/>
      <w:pPr>
        <w:ind w:left="1440" w:hanging="720"/>
      </w:pPr>
      <w:rPr>
        <w:rFonts w:hint="default"/>
      </w:rPr>
    </w:lvl>
    <w:lvl w:ilvl="1" w:tplc="B45A84CC">
      <w:start w:val="2"/>
      <w:numFmt w:val="decimalFullWidth"/>
      <w:lvlText w:val="%2、"/>
      <w:lvlJc w:val="left"/>
      <w:pPr>
        <w:ind w:left="18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3" w15:restartNumberingAfterBreak="0">
    <w:nsid w:val="76F60612"/>
    <w:multiLevelType w:val="hybridMultilevel"/>
    <w:tmpl w:val="B24480E4"/>
    <w:lvl w:ilvl="0" w:tplc="A3A2F208">
      <w:start w:val="1"/>
      <w:numFmt w:val="decimalFullWidth"/>
      <w:lvlText w:val="%1、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>
    <w:abstractNumId w:val="2"/>
  </w:num>
  <w:num w:numId="2">
    <w:abstractNumId w:val="3"/>
  </w:num>
  <w:num w:numId="3">
    <w:abstractNumId w:val="12"/>
  </w:num>
  <w:num w:numId="4">
    <w:abstractNumId w:val="23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11"/>
  </w:num>
  <w:num w:numId="16">
    <w:abstractNumId w:val="21"/>
  </w:num>
  <w:num w:numId="17">
    <w:abstractNumId w:val="5"/>
  </w:num>
  <w:num w:numId="18">
    <w:abstractNumId w:val="14"/>
  </w:num>
  <w:num w:numId="19">
    <w:abstractNumId w:val="17"/>
  </w:num>
  <w:num w:numId="20">
    <w:abstractNumId w:val="18"/>
  </w:num>
  <w:num w:numId="21">
    <w:abstractNumId w:val="10"/>
  </w:num>
  <w:num w:numId="22">
    <w:abstractNumId w:val="22"/>
  </w:num>
  <w:num w:numId="23">
    <w:abstractNumId w:val="16"/>
  </w:num>
  <w:num w:numId="24">
    <w:abstractNumId w:val="7"/>
  </w:num>
  <w:num w:numId="25">
    <w:abstractNumId w:val="20"/>
  </w:num>
  <w:num w:numId="26">
    <w:abstractNumId w:val="0"/>
  </w:num>
  <w:num w:numId="27">
    <w:abstractNumId w:val="4"/>
  </w:num>
  <w:num w:numId="28">
    <w:abstractNumId w:val="19"/>
  </w:num>
  <w:num w:numId="29">
    <w:abstractNumId w:val="1"/>
  </w:num>
  <w:num w:numId="30">
    <w:abstractNumId w:val="8"/>
  </w:num>
  <w:num w:numId="31">
    <w:abstractNumId w:val="15"/>
  </w:num>
  <w:num w:numId="32">
    <w:abstractNumId w:val="13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A24"/>
    <w:rsid w:val="00007A40"/>
    <w:rsid w:val="00010CD0"/>
    <w:rsid w:val="00013372"/>
    <w:rsid w:val="00013390"/>
    <w:rsid w:val="00014C6A"/>
    <w:rsid w:val="0001707E"/>
    <w:rsid w:val="00022E1D"/>
    <w:rsid w:val="00025462"/>
    <w:rsid w:val="000327A4"/>
    <w:rsid w:val="0004001F"/>
    <w:rsid w:val="00072B4D"/>
    <w:rsid w:val="000745E3"/>
    <w:rsid w:val="00083B7F"/>
    <w:rsid w:val="00085C66"/>
    <w:rsid w:val="0009265D"/>
    <w:rsid w:val="0009798C"/>
    <w:rsid w:val="000979DF"/>
    <w:rsid w:val="000B69AD"/>
    <w:rsid w:val="000C2E02"/>
    <w:rsid w:val="000C550A"/>
    <w:rsid w:val="000D0CDC"/>
    <w:rsid w:val="000D12E2"/>
    <w:rsid w:val="000E07E2"/>
    <w:rsid w:val="000E0EA5"/>
    <w:rsid w:val="000E67E0"/>
    <w:rsid w:val="000F2570"/>
    <w:rsid w:val="000F4756"/>
    <w:rsid w:val="000F4E9A"/>
    <w:rsid w:val="00105969"/>
    <w:rsid w:val="00106E19"/>
    <w:rsid w:val="0011478F"/>
    <w:rsid w:val="0011636A"/>
    <w:rsid w:val="001231D8"/>
    <w:rsid w:val="00134D9A"/>
    <w:rsid w:val="001429CF"/>
    <w:rsid w:val="00146CB6"/>
    <w:rsid w:val="00147284"/>
    <w:rsid w:val="00157B3B"/>
    <w:rsid w:val="001670BB"/>
    <w:rsid w:val="00170808"/>
    <w:rsid w:val="001720BA"/>
    <w:rsid w:val="001842BB"/>
    <w:rsid w:val="00187204"/>
    <w:rsid w:val="00187DDD"/>
    <w:rsid w:val="001935EA"/>
    <w:rsid w:val="001A1EAB"/>
    <w:rsid w:val="001A24C3"/>
    <w:rsid w:val="001B001F"/>
    <w:rsid w:val="001C4F57"/>
    <w:rsid w:val="001E359A"/>
    <w:rsid w:val="001F2684"/>
    <w:rsid w:val="001F3983"/>
    <w:rsid w:val="002106D9"/>
    <w:rsid w:val="00212071"/>
    <w:rsid w:val="00222FDC"/>
    <w:rsid w:val="0024406D"/>
    <w:rsid w:val="00247EE1"/>
    <w:rsid w:val="00253C09"/>
    <w:rsid w:val="00261B27"/>
    <w:rsid w:val="00283454"/>
    <w:rsid w:val="00284F6C"/>
    <w:rsid w:val="002A3CA7"/>
    <w:rsid w:val="002C0FA3"/>
    <w:rsid w:val="002C1805"/>
    <w:rsid w:val="002C4CAE"/>
    <w:rsid w:val="002C655B"/>
    <w:rsid w:val="002F2E38"/>
    <w:rsid w:val="002F3B91"/>
    <w:rsid w:val="00303C9B"/>
    <w:rsid w:val="00306781"/>
    <w:rsid w:val="00321740"/>
    <w:rsid w:val="00353CA4"/>
    <w:rsid w:val="0035505B"/>
    <w:rsid w:val="00373DB2"/>
    <w:rsid w:val="00376380"/>
    <w:rsid w:val="00380B36"/>
    <w:rsid w:val="0038706B"/>
    <w:rsid w:val="00397A95"/>
    <w:rsid w:val="003A1D9D"/>
    <w:rsid w:val="003C363D"/>
    <w:rsid w:val="003C3A96"/>
    <w:rsid w:val="003D0A70"/>
    <w:rsid w:val="003E15AE"/>
    <w:rsid w:val="003E7F30"/>
    <w:rsid w:val="003F2204"/>
    <w:rsid w:val="00422057"/>
    <w:rsid w:val="004224C1"/>
    <w:rsid w:val="00427039"/>
    <w:rsid w:val="00440A66"/>
    <w:rsid w:val="00454859"/>
    <w:rsid w:val="0045575B"/>
    <w:rsid w:val="004629A6"/>
    <w:rsid w:val="00462E46"/>
    <w:rsid w:val="004634FD"/>
    <w:rsid w:val="00465021"/>
    <w:rsid w:val="00472468"/>
    <w:rsid w:val="004740B5"/>
    <w:rsid w:val="00477BA1"/>
    <w:rsid w:val="00485444"/>
    <w:rsid w:val="004868F1"/>
    <w:rsid w:val="00497346"/>
    <w:rsid w:val="004A3529"/>
    <w:rsid w:val="004B3B8D"/>
    <w:rsid w:val="004D30DD"/>
    <w:rsid w:val="004D5E7C"/>
    <w:rsid w:val="004F3FD8"/>
    <w:rsid w:val="004F60B1"/>
    <w:rsid w:val="00502E37"/>
    <w:rsid w:val="00503782"/>
    <w:rsid w:val="0052244B"/>
    <w:rsid w:val="00522EB6"/>
    <w:rsid w:val="005401EC"/>
    <w:rsid w:val="00541CE2"/>
    <w:rsid w:val="00544359"/>
    <w:rsid w:val="005463EE"/>
    <w:rsid w:val="00550D28"/>
    <w:rsid w:val="00552DB6"/>
    <w:rsid w:val="00554A10"/>
    <w:rsid w:val="005770A5"/>
    <w:rsid w:val="005839FD"/>
    <w:rsid w:val="005855D9"/>
    <w:rsid w:val="00594229"/>
    <w:rsid w:val="005A4531"/>
    <w:rsid w:val="005B5836"/>
    <w:rsid w:val="005C5705"/>
    <w:rsid w:val="005C5839"/>
    <w:rsid w:val="005C724B"/>
    <w:rsid w:val="005D042D"/>
    <w:rsid w:val="005D6ABD"/>
    <w:rsid w:val="005E0748"/>
    <w:rsid w:val="005E574C"/>
    <w:rsid w:val="00612BA8"/>
    <w:rsid w:val="006153E7"/>
    <w:rsid w:val="00625DD7"/>
    <w:rsid w:val="00627C16"/>
    <w:rsid w:val="00633CEA"/>
    <w:rsid w:val="006441C0"/>
    <w:rsid w:val="0065188A"/>
    <w:rsid w:val="00655987"/>
    <w:rsid w:val="0066346A"/>
    <w:rsid w:val="00663996"/>
    <w:rsid w:val="00673E01"/>
    <w:rsid w:val="006761B4"/>
    <w:rsid w:val="00687327"/>
    <w:rsid w:val="0069515A"/>
    <w:rsid w:val="006B2EA4"/>
    <w:rsid w:val="006C175A"/>
    <w:rsid w:val="006C27D7"/>
    <w:rsid w:val="006C626D"/>
    <w:rsid w:val="006C727B"/>
    <w:rsid w:val="006D2181"/>
    <w:rsid w:val="006D2AA2"/>
    <w:rsid w:val="006F0E1B"/>
    <w:rsid w:val="006F4453"/>
    <w:rsid w:val="00706B7F"/>
    <w:rsid w:val="00711175"/>
    <w:rsid w:val="007310B8"/>
    <w:rsid w:val="0073160D"/>
    <w:rsid w:val="007473DF"/>
    <w:rsid w:val="007501DF"/>
    <w:rsid w:val="007537D3"/>
    <w:rsid w:val="00772D38"/>
    <w:rsid w:val="00796C09"/>
    <w:rsid w:val="007975C7"/>
    <w:rsid w:val="007A58D2"/>
    <w:rsid w:val="007B08E7"/>
    <w:rsid w:val="007B52DE"/>
    <w:rsid w:val="007B5BF3"/>
    <w:rsid w:val="007B6320"/>
    <w:rsid w:val="007C7F79"/>
    <w:rsid w:val="007D20F3"/>
    <w:rsid w:val="007D47CC"/>
    <w:rsid w:val="007F2410"/>
    <w:rsid w:val="007F71B9"/>
    <w:rsid w:val="00802E6F"/>
    <w:rsid w:val="00804A05"/>
    <w:rsid w:val="0081542C"/>
    <w:rsid w:val="008168B0"/>
    <w:rsid w:val="008218C1"/>
    <w:rsid w:val="0082498B"/>
    <w:rsid w:val="00836B90"/>
    <w:rsid w:val="008430A7"/>
    <w:rsid w:val="00850B8C"/>
    <w:rsid w:val="008522CB"/>
    <w:rsid w:val="008545F2"/>
    <w:rsid w:val="008560DF"/>
    <w:rsid w:val="00857E9D"/>
    <w:rsid w:val="00861A5E"/>
    <w:rsid w:val="0086686C"/>
    <w:rsid w:val="00884E12"/>
    <w:rsid w:val="008A009B"/>
    <w:rsid w:val="008A5CD6"/>
    <w:rsid w:val="008B2600"/>
    <w:rsid w:val="008D1B98"/>
    <w:rsid w:val="008D2724"/>
    <w:rsid w:val="008D2770"/>
    <w:rsid w:val="008D5758"/>
    <w:rsid w:val="008E43B2"/>
    <w:rsid w:val="008E6960"/>
    <w:rsid w:val="008F38C5"/>
    <w:rsid w:val="008F5884"/>
    <w:rsid w:val="0090050B"/>
    <w:rsid w:val="00902954"/>
    <w:rsid w:val="0090791E"/>
    <w:rsid w:val="00914B28"/>
    <w:rsid w:val="00916C5B"/>
    <w:rsid w:val="00922F60"/>
    <w:rsid w:val="00923DBC"/>
    <w:rsid w:val="00933A24"/>
    <w:rsid w:val="0093577F"/>
    <w:rsid w:val="009416FF"/>
    <w:rsid w:val="009527EB"/>
    <w:rsid w:val="0095289E"/>
    <w:rsid w:val="00962039"/>
    <w:rsid w:val="00972BF0"/>
    <w:rsid w:val="009776CF"/>
    <w:rsid w:val="00981448"/>
    <w:rsid w:val="00990A47"/>
    <w:rsid w:val="00997705"/>
    <w:rsid w:val="009A0B4F"/>
    <w:rsid w:val="009B084E"/>
    <w:rsid w:val="009B09CC"/>
    <w:rsid w:val="009B4619"/>
    <w:rsid w:val="009C3D45"/>
    <w:rsid w:val="009D1052"/>
    <w:rsid w:val="009E3754"/>
    <w:rsid w:val="009E596A"/>
    <w:rsid w:val="009F173C"/>
    <w:rsid w:val="009F2825"/>
    <w:rsid w:val="00A07282"/>
    <w:rsid w:val="00A1126C"/>
    <w:rsid w:val="00A15F4D"/>
    <w:rsid w:val="00A24A43"/>
    <w:rsid w:val="00A25899"/>
    <w:rsid w:val="00A26CFA"/>
    <w:rsid w:val="00A37366"/>
    <w:rsid w:val="00A5237B"/>
    <w:rsid w:val="00A52CCD"/>
    <w:rsid w:val="00A56098"/>
    <w:rsid w:val="00A56E6A"/>
    <w:rsid w:val="00A65CB9"/>
    <w:rsid w:val="00A70215"/>
    <w:rsid w:val="00A70719"/>
    <w:rsid w:val="00A83248"/>
    <w:rsid w:val="00A85D80"/>
    <w:rsid w:val="00A907D5"/>
    <w:rsid w:val="00A93B59"/>
    <w:rsid w:val="00A957EF"/>
    <w:rsid w:val="00AC06A2"/>
    <w:rsid w:val="00AC1AA3"/>
    <w:rsid w:val="00AC326A"/>
    <w:rsid w:val="00AC63F3"/>
    <w:rsid w:val="00AD23EA"/>
    <w:rsid w:val="00AD7E4A"/>
    <w:rsid w:val="00B03F58"/>
    <w:rsid w:val="00B0461C"/>
    <w:rsid w:val="00B1599C"/>
    <w:rsid w:val="00B15AE8"/>
    <w:rsid w:val="00B31B94"/>
    <w:rsid w:val="00B32EEB"/>
    <w:rsid w:val="00B35C98"/>
    <w:rsid w:val="00B558FA"/>
    <w:rsid w:val="00B56BA5"/>
    <w:rsid w:val="00B57996"/>
    <w:rsid w:val="00B6090A"/>
    <w:rsid w:val="00B65C6F"/>
    <w:rsid w:val="00B9202A"/>
    <w:rsid w:val="00B96E96"/>
    <w:rsid w:val="00BD0065"/>
    <w:rsid w:val="00BD0866"/>
    <w:rsid w:val="00BF7F4C"/>
    <w:rsid w:val="00C0117F"/>
    <w:rsid w:val="00C023AC"/>
    <w:rsid w:val="00C046F4"/>
    <w:rsid w:val="00C068B8"/>
    <w:rsid w:val="00C14618"/>
    <w:rsid w:val="00C230D8"/>
    <w:rsid w:val="00C4172F"/>
    <w:rsid w:val="00C44280"/>
    <w:rsid w:val="00C5682E"/>
    <w:rsid w:val="00C57E8C"/>
    <w:rsid w:val="00C61727"/>
    <w:rsid w:val="00C618D9"/>
    <w:rsid w:val="00C64A8B"/>
    <w:rsid w:val="00C7687A"/>
    <w:rsid w:val="00C83A5B"/>
    <w:rsid w:val="00C94950"/>
    <w:rsid w:val="00CA08CB"/>
    <w:rsid w:val="00CA37A7"/>
    <w:rsid w:val="00CA6B5A"/>
    <w:rsid w:val="00CA7795"/>
    <w:rsid w:val="00CB1175"/>
    <w:rsid w:val="00CC1F1E"/>
    <w:rsid w:val="00CD2187"/>
    <w:rsid w:val="00CD419E"/>
    <w:rsid w:val="00CE0183"/>
    <w:rsid w:val="00CF7F2D"/>
    <w:rsid w:val="00D01A80"/>
    <w:rsid w:val="00D132CF"/>
    <w:rsid w:val="00D14E77"/>
    <w:rsid w:val="00D32EC6"/>
    <w:rsid w:val="00D3305E"/>
    <w:rsid w:val="00D33544"/>
    <w:rsid w:val="00D47249"/>
    <w:rsid w:val="00D50546"/>
    <w:rsid w:val="00D55701"/>
    <w:rsid w:val="00D76A97"/>
    <w:rsid w:val="00D81CD9"/>
    <w:rsid w:val="00D82842"/>
    <w:rsid w:val="00D949A3"/>
    <w:rsid w:val="00DA33D3"/>
    <w:rsid w:val="00DB2095"/>
    <w:rsid w:val="00DC06BD"/>
    <w:rsid w:val="00DC6423"/>
    <w:rsid w:val="00DD04C0"/>
    <w:rsid w:val="00DD1D25"/>
    <w:rsid w:val="00DD44B2"/>
    <w:rsid w:val="00DF355F"/>
    <w:rsid w:val="00E00794"/>
    <w:rsid w:val="00E06B68"/>
    <w:rsid w:val="00E077E6"/>
    <w:rsid w:val="00E2235F"/>
    <w:rsid w:val="00E272A1"/>
    <w:rsid w:val="00E31649"/>
    <w:rsid w:val="00E40E36"/>
    <w:rsid w:val="00E42FB6"/>
    <w:rsid w:val="00E45B9A"/>
    <w:rsid w:val="00E46B5C"/>
    <w:rsid w:val="00E50BF0"/>
    <w:rsid w:val="00E70435"/>
    <w:rsid w:val="00E7590B"/>
    <w:rsid w:val="00E75B86"/>
    <w:rsid w:val="00E810D8"/>
    <w:rsid w:val="00E82657"/>
    <w:rsid w:val="00E832C2"/>
    <w:rsid w:val="00E84212"/>
    <w:rsid w:val="00E85CC7"/>
    <w:rsid w:val="00EB4AB9"/>
    <w:rsid w:val="00EB55E0"/>
    <w:rsid w:val="00ED09A9"/>
    <w:rsid w:val="00ED4288"/>
    <w:rsid w:val="00EE6ACB"/>
    <w:rsid w:val="00EE7D30"/>
    <w:rsid w:val="00EF5166"/>
    <w:rsid w:val="00EF555A"/>
    <w:rsid w:val="00F001F2"/>
    <w:rsid w:val="00F030B6"/>
    <w:rsid w:val="00F12542"/>
    <w:rsid w:val="00F366AB"/>
    <w:rsid w:val="00F403C6"/>
    <w:rsid w:val="00F40D20"/>
    <w:rsid w:val="00F57254"/>
    <w:rsid w:val="00F72CBF"/>
    <w:rsid w:val="00F92A31"/>
    <w:rsid w:val="00F93B41"/>
    <w:rsid w:val="00F941A6"/>
    <w:rsid w:val="00FB4F71"/>
    <w:rsid w:val="00FB6152"/>
    <w:rsid w:val="00FD7460"/>
    <w:rsid w:val="00FE47D5"/>
    <w:rsid w:val="00FF3083"/>
    <w:rsid w:val="00FF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B83B1C"/>
  <w15:chartTrackingRefBased/>
  <w15:docId w15:val="{C86ADEDB-8AFB-4C75-8536-E97028129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16FF"/>
  </w:style>
  <w:style w:type="paragraph" w:styleId="1">
    <w:name w:val="heading 1"/>
    <w:basedOn w:val="a"/>
    <w:next w:val="a"/>
    <w:link w:val="10"/>
    <w:uiPriority w:val="9"/>
    <w:qFormat/>
    <w:rsid w:val="009416FF"/>
    <w:pPr>
      <w:keepNext/>
      <w:keepLines/>
      <w:numPr>
        <w:numId w:val="14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6FF"/>
    <w:pPr>
      <w:keepNext/>
      <w:keepLines/>
      <w:numPr>
        <w:ilvl w:val="1"/>
        <w:numId w:val="14"/>
      </w:numPr>
      <w:spacing w:before="36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6FF"/>
    <w:pPr>
      <w:keepNext/>
      <w:keepLines/>
      <w:numPr>
        <w:ilvl w:val="2"/>
        <w:numId w:val="14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6FF"/>
    <w:pPr>
      <w:keepNext/>
      <w:keepLines/>
      <w:numPr>
        <w:ilvl w:val="3"/>
        <w:numId w:val="1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6FF"/>
    <w:pPr>
      <w:keepNext/>
      <w:keepLines/>
      <w:numPr>
        <w:ilvl w:val="4"/>
        <w:numId w:val="14"/>
      </w:numPr>
      <w:spacing w:before="20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6FF"/>
    <w:pPr>
      <w:keepNext/>
      <w:keepLines/>
      <w:numPr>
        <w:ilvl w:val="5"/>
        <w:numId w:val="1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6FF"/>
    <w:pPr>
      <w:keepNext/>
      <w:keepLines/>
      <w:numPr>
        <w:ilvl w:val="6"/>
        <w:numId w:val="1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6FF"/>
    <w:pPr>
      <w:keepNext/>
      <w:keepLines/>
      <w:numPr>
        <w:ilvl w:val="7"/>
        <w:numId w:val="1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6FF"/>
    <w:pPr>
      <w:keepNext/>
      <w:keepLines/>
      <w:numPr>
        <w:ilvl w:val="8"/>
        <w:numId w:val="1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6F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73D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73DB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F941A6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F941A6"/>
    <w:rPr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F941A6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F941A6"/>
    <w:rPr>
      <w:sz w:val="24"/>
      <w:szCs w:val="24"/>
    </w:rPr>
  </w:style>
  <w:style w:type="table" w:styleId="aa">
    <w:name w:val="Table Grid"/>
    <w:basedOn w:val="a1"/>
    <w:uiPriority w:val="39"/>
    <w:rsid w:val="00F94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9416FF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9416FF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416FF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9416FF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416FF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60">
    <w:name w:val="見出し 6 (文字)"/>
    <w:basedOn w:val="a0"/>
    <w:link w:val="6"/>
    <w:uiPriority w:val="9"/>
    <w:semiHidden/>
    <w:rsid w:val="009416FF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70">
    <w:name w:val="見出し 7 (文字)"/>
    <w:basedOn w:val="a0"/>
    <w:link w:val="7"/>
    <w:uiPriority w:val="9"/>
    <w:semiHidden/>
    <w:rsid w:val="009416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9416F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9416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b">
    <w:name w:val="caption"/>
    <w:basedOn w:val="a"/>
    <w:next w:val="a"/>
    <w:uiPriority w:val="35"/>
    <w:semiHidden/>
    <w:unhideWhenUsed/>
    <w:qFormat/>
    <w:rsid w:val="009416FF"/>
    <w:pPr>
      <w:spacing w:after="200"/>
    </w:pPr>
    <w:rPr>
      <w:i/>
      <w:iCs/>
      <w:color w:val="44546A" w:themeColor="text2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9416FF"/>
    <w:pPr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ad">
    <w:name w:val="表題 (文字)"/>
    <w:basedOn w:val="a0"/>
    <w:link w:val="ac"/>
    <w:uiPriority w:val="10"/>
    <w:rsid w:val="009416FF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ae">
    <w:name w:val="Subtitle"/>
    <w:basedOn w:val="a"/>
    <w:next w:val="a"/>
    <w:link w:val="af"/>
    <w:uiPriority w:val="11"/>
    <w:qFormat/>
    <w:rsid w:val="009416FF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af">
    <w:name w:val="副題 (文字)"/>
    <w:basedOn w:val="a0"/>
    <w:link w:val="ae"/>
    <w:uiPriority w:val="11"/>
    <w:rsid w:val="009416FF"/>
    <w:rPr>
      <w:color w:val="5A5A5A" w:themeColor="text1" w:themeTint="A5"/>
      <w:spacing w:val="10"/>
    </w:rPr>
  </w:style>
  <w:style w:type="character" w:styleId="af0">
    <w:name w:val="Strong"/>
    <w:basedOn w:val="a0"/>
    <w:uiPriority w:val="22"/>
    <w:qFormat/>
    <w:rsid w:val="009416FF"/>
    <w:rPr>
      <w:b/>
      <w:bCs/>
      <w:color w:val="000000" w:themeColor="text1"/>
    </w:rPr>
  </w:style>
  <w:style w:type="character" w:styleId="af1">
    <w:name w:val="Emphasis"/>
    <w:basedOn w:val="a0"/>
    <w:uiPriority w:val="20"/>
    <w:qFormat/>
    <w:rsid w:val="009416FF"/>
    <w:rPr>
      <w:i/>
      <w:iCs/>
      <w:color w:val="auto"/>
    </w:rPr>
  </w:style>
  <w:style w:type="paragraph" w:styleId="af2">
    <w:name w:val="No Spacing"/>
    <w:uiPriority w:val="1"/>
    <w:qFormat/>
    <w:rsid w:val="009416FF"/>
  </w:style>
  <w:style w:type="paragraph" w:styleId="af3">
    <w:name w:val="Quote"/>
    <w:basedOn w:val="a"/>
    <w:next w:val="a"/>
    <w:link w:val="af4"/>
    <w:uiPriority w:val="29"/>
    <w:qFormat/>
    <w:rsid w:val="009416FF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af4">
    <w:name w:val="引用文 (文字)"/>
    <w:basedOn w:val="a0"/>
    <w:link w:val="af3"/>
    <w:uiPriority w:val="29"/>
    <w:rsid w:val="009416FF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9416FF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22">
    <w:name w:val="引用文 2 (文字)"/>
    <w:basedOn w:val="a0"/>
    <w:link w:val="21"/>
    <w:uiPriority w:val="30"/>
    <w:rsid w:val="009416FF"/>
    <w:rPr>
      <w:color w:val="000000" w:themeColor="text1"/>
      <w:shd w:val="clear" w:color="auto" w:fill="F2F2F2" w:themeFill="background1" w:themeFillShade="F2"/>
    </w:rPr>
  </w:style>
  <w:style w:type="character" w:styleId="af5">
    <w:name w:val="Subtle Emphasis"/>
    <w:basedOn w:val="a0"/>
    <w:uiPriority w:val="19"/>
    <w:qFormat/>
    <w:rsid w:val="009416FF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9416FF"/>
    <w:rPr>
      <w:b/>
      <w:bCs/>
      <w:i/>
      <w:iCs/>
      <w:caps/>
    </w:rPr>
  </w:style>
  <w:style w:type="character" w:styleId="af6">
    <w:name w:val="Subtle Reference"/>
    <w:basedOn w:val="a0"/>
    <w:uiPriority w:val="31"/>
    <w:qFormat/>
    <w:rsid w:val="009416FF"/>
    <w:rPr>
      <w:smallCaps/>
      <w:color w:val="404040" w:themeColor="text1" w:themeTint="BF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9416FF"/>
    <w:rPr>
      <w:b/>
      <w:bCs/>
      <w:smallCaps/>
      <w:u w:val="single"/>
    </w:rPr>
  </w:style>
  <w:style w:type="character" w:styleId="af7">
    <w:name w:val="Book Title"/>
    <w:basedOn w:val="a0"/>
    <w:uiPriority w:val="33"/>
    <w:qFormat/>
    <w:rsid w:val="009416FF"/>
    <w:rPr>
      <w:b w:val="0"/>
      <w:bCs w:val="0"/>
      <w:smallCap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9416FF"/>
    <w:pPr>
      <w:outlineLvl w:val="9"/>
    </w:pPr>
  </w:style>
  <w:style w:type="paragraph" w:styleId="af9">
    <w:name w:val="header"/>
    <w:basedOn w:val="a"/>
    <w:link w:val="afa"/>
    <w:uiPriority w:val="99"/>
    <w:unhideWhenUsed/>
    <w:rsid w:val="000F4E9A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basedOn w:val="a0"/>
    <w:link w:val="af9"/>
    <w:uiPriority w:val="99"/>
    <w:rsid w:val="000F4E9A"/>
  </w:style>
  <w:style w:type="paragraph" w:styleId="afb">
    <w:name w:val="footer"/>
    <w:basedOn w:val="a"/>
    <w:link w:val="afc"/>
    <w:uiPriority w:val="99"/>
    <w:unhideWhenUsed/>
    <w:rsid w:val="000F4E9A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フッター (文字)"/>
    <w:basedOn w:val="a0"/>
    <w:link w:val="afb"/>
    <w:uiPriority w:val="99"/>
    <w:rsid w:val="000F4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5F2A0-276E-4F42-9B36-EABF69A8F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高橋秀明</dc:creator>
  <cp:keywords/>
  <dc:description/>
  <cp:lastModifiedBy>高橋 秀明</cp:lastModifiedBy>
  <cp:revision>2</cp:revision>
  <cp:lastPrinted>2021-06-25T02:01:00Z</cp:lastPrinted>
  <dcterms:created xsi:type="dcterms:W3CDTF">2021-12-06T05:28:00Z</dcterms:created>
  <dcterms:modified xsi:type="dcterms:W3CDTF">2021-12-06T05:28:00Z</dcterms:modified>
</cp:coreProperties>
</file>